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A84492" w14:textId="77777777" w:rsidR="005F7665" w:rsidRPr="005F7665" w:rsidRDefault="005F7665" w:rsidP="005F7665">
      <w:pPr>
        <w:pStyle w:val="TitelAA"/>
      </w:pPr>
      <w:r w:rsidRPr="005F7665">
        <w:t>Rapportagemodel project Achterhoek Visie 2030</w:t>
      </w:r>
    </w:p>
    <w:p w14:paraId="485B8DF9" w14:textId="77777777" w:rsidR="005F7665" w:rsidRPr="005F7665" w:rsidRDefault="005F7665" w:rsidP="005F7665">
      <w:pPr>
        <w:spacing w:after="0" w:line="240" w:lineRule="auto"/>
        <w:rPr>
          <w:rFonts w:ascii="Calibri" w:eastAsia="Times New Roman" w:hAnsi="Calibri" w:cs="Tahoma"/>
          <w:spacing w:val="4"/>
          <w:kern w:val="0"/>
          <w:sz w:val="22"/>
          <w:szCs w:val="22"/>
          <w:lang w:eastAsia="nl-NL"/>
          <w14:ligatures w14:val="none"/>
        </w:rPr>
      </w:pPr>
    </w:p>
    <w:tbl>
      <w:tblPr>
        <w:tblW w:w="138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10"/>
        <w:gridCol w:w="496"/>
        <w:gridCol w:w="9781"/>
      </w:tblGrid>
      <w:tr w:rsidR="005F7665" w:rsidRPr="005F7665" w14:paraId="534C0613" w14:textId="77777777" w:rsidTr="0086588E">
        <w:tc>
          <w:tcPr>
            <w:tcW w:w="3612" w:type="dxa"/>
          </w:tcPr>
          <w:p w14:paraId="7B6269E3" w14:textId="77777777" w:rsidR="005F7665" w:rsidRPr="005F7665" w:rsidRDefault="005F7665" w:rsidP="005F7665">
            <w:pPr>
              <w:pStyle w:val="TekstdikgedruktAA"/>
            </w:pPr>
            <w:r w:rsidRPr="005F7665">
              <w:t>Projecttitel</w:t>
            </w:r>
          </w:p>
        </w:tc>
        <w:tc>
          <w:tcPr>
            <w:tcW w:w="10275" w:type="dxa"/>
            <w:gridSpan w:val="2"/>
          </w:tcPr>
          <w:p w14:paraId="098520E7" w14:textId="77777777" w:rsidR="005F7665" w:rsidRPr="005F7665" w:rsidRDefault="005F7665" w:rsidP="005F7665">
            <w:pPr>
              <w:pStyle w:val="TekstAA"/>
              <w:rPr>
                <w:lang w:eastAsia="nl-NL"/>
              </w:rPr>
            </w:pPr>
          </w:p>
        </w:tc>
      </w:tr>
      <w:tr w:rsidR="005F7665" w:rsidRPr="005F7665" w14:paraId="0BC5528A" w14:textId="77777777" w:rsidTr="0086588E">
        <w:tc>
          <w:tcPr>
            <w:tcW w:w="3612" w:type="dxa"/>
          </w:tcPr>
          <w:p w14:paraId="2691DDAC" w14:textId="77777777" w:rsidR="005F7665" w:rsidRPr="005F7665" w:rsidRDefault="005F7665" w:rsidP="005F7665">
            <w:pPr>
              <w:pStyle w:val="TekstdikgedruktAA"/>
            </w:pPr>
            <w:r w:rsidRPr="005F7665">
              <w:t>Indienende organisatie</w:t>
            </w:r>
          </w:p>
        </w:tc>
        <w:tc>
          <w:tcPr>
            <w:tcW w:w="10275" w:type="dxa"/>
            <w:gridSpan w:val="2"/>
          </w:tcPr>
          <w:p w14:paraId="44F1CFFF" w14:textId="77777777" w:rsidR="005F7665" w:rsidRPr="005F7665" w:rsidRDefault="005F7665" w:rsidP="005F7665">
            <w:pPr>
              <w:pStyle w:val="TekstAA"/>
              <w:rPr>
                <w:lang w:eastAsia="nl-NL"/>
              </w:rPr>
            </w:pPr>
          </w:p>
        </w:tc>
      </w:tr>
      <w:tr w:rsidR="005F7665" w:rsidRPr="005F7665" w14:paraId="1A37D5BE" w14:textId="77777777" w:rsidTr="0086588E">
        <w:tc>
          <w:tcPr>
            <w:tcW w:w="3612" w:type="dxa"/>
          </w:tcPr>
          <w:p w14:paraId="2BFC3700" w14:textId="77777777" w:rsidR="005F7665" w:rsidRPr="005F7665" w:rsidRDefault="005F7665" w:rsidP="005F7665">
            <w:pPr>
              <w:pStyle w:val="TekstdikgedruktAA"/>
            </w:pPr>
            <w:r w:rsidRPr="005F7665">
              <w:t>Naam contactpersoon</w:t>
            </w:r>
          </w:p>
        </w:tc>
        <w:tc>
          <w:tcPr>
            <w:tcW w:w="10275" w:type="dxa"/>
            <w:gridSpan w:val="2"/>
          </w:tcPr>
          <w:p w14:paraId="05D6BDB1" w14:textId="77777777" w:rsidR="005F7665" w:rsidRPr="005F7665" w:rsidRDefault="005F7665" w:rsidP="005F7665">
            <w:pPr>
              <w:pStyle w:val="TekstAA"/>
              <w:rPr>
                <w:lang w:eastAsia="nl-NL"/>
              </w:rPr>
            </w:pPr>
          </w:p>
        </w:tc>
      </w:tr>
      <w:tr w:rsidR="005F7665" w:rsidRPr="005F7665" w14:paraId="02969E49" w14:textId="77777777" w:rsidTr="0086588E">
        <w:tc>
          <w:tcPr>
            <w:tcW w:w="3612" w:type="dxa"/>
          </w:tcPr>
          <w:p w14:paraId="6B0F9477" w14:textId="77777777" w:rsidR="005F7665" w:rsidRPr="005F7665" w:rsidRDefault="005F7665" w:rsidP="005F7665">
            <w:pPr>
              <w:pStyle w:val="TekstdikgedruktAA"/>
            </w:pPr>
            <w:r w:rsidRPr="005F7665">
              <w:t>Zaaknummer subsidiebeschikking</w:t>
            </w:r>
          </w:p>
        </w:tc>
        <w:tc>
          <w:tcPr>
            <w:tcW w:w="10275" w:type="dxa"/>
            <w:gridSpan w:val="2"/>
          </w:tcPr>
          <w:p w14:paraId="4FBF8D25" w14:textId="77777777" w:rsidR="005F7665" w:rsidRPr="005F7665" w:rsidRDefault="005F7665" w:rsidP="005F7665">
            <w:pPr>
              <w:pStyle w:val="TekstAA"/>
              <w:rPr>
                <w:lang w:eastAsia="nl-NL"/>
              </w:rPr>
            </w:pPr>
          </w:p>
        </w:tc>
      </w:tr>
      <w:tr w:rsidR="005F7665" w:rsidRPr="005F7665" w14:paraId="641EAA02" w14:textId="77777777" w:rsidTr="0086588E">
        <w:tc>
          <w:tcPr>
            <w:tcW w:w="3612" w:type="dxa"/>
          </w:tcPr>
          <w:p w14:paraId="674301D3" w14:textId="77777777" w:rsidR="005F7665" w:rsidRPr="005F7665" w:rsidRDefault="005F7665" w:rsidP="005F7665">
            <w:pPr>
              <w:pStyle w:val="TekstdikgedruktAA"/>
            </w:pPr>
            <w:r w:rsidRPr="005F7665">
              <w:t>Datum subsidiebeschikking</w:t>
            </w:r>
          </w:p>
        </w:tc>
        <w:tc>
          <w:tcPr>
            <w:tcW w:w="10275" w:type="dxa"/>
            <w:gridSpan w:val="2"/>
          </w:tcPr>
          <w:p w14:paraId="10A9FB69" w14:textId="77777777" w:rsidR="005F7665" w:rsidRPr="005F7665" w:rsidRDefault="005F7665" w:rsidP="005F7665">
            <w:pPr>
              <w:pStyle w:val="TekstAA"/>
              <w:rPr>
                <w:lang w:eastAsia="nl-NL"/>
              </w:rPr>
            </w:pPr>
          </w:p>
        </w:tc>
      </w:tr>
      <w:tr w:rsidR="005F7665" w:rsidRPr="005F7665" w14:paraId="2A05A798" w14:textId="77777777" w:rsidTr="0086588E">
        <w:trPr>
          <w:trHeight w:val="265"/>
        </w:trPr>
        <w:tc>
          <w:tcPr>
            <w:tcW w:w="3612" w:type="dxa"/>
            <w:vMerge w:val="restart"/>
          </w:tcPr>
          <w:p w14:paraId="076CF7C8" w14:textId="77777777" w:rsidR="005F7665" w:rsidRPr="005F7665" w:rsidRDefault="005F7665" w:rsidP="005F7665">
            <w:pPr>
              <w:pStyle w:val="TekstdikgedruktAA"/>
            </w:pPr>
            <w:r w:rsidRPr="005F7665">
              <w:t>Rapportage betreft</w:t>
            </w:r>
          </w:p>
        </w:tc>
        <w:tc>
          <w:tcPr>
            <w:tcW w:w="485" w:type="dxa"/>
          </w:tcPr>
          <w:p w14:paraId="7A6A5A17" w14:textId="77777777" w:rsidR="005F7665" w:rsidRPr="005F7665" w:rsidRDefault="005F7665" w:rsidP="005F7665">
            <w:pPr>
              <w:pStyle w:val="TekstAA"/>
              <w:rPr>
                <w:lang w:eastAsia="nl-NL"/>
              </w:rPr>
            </w:pPr>
            <w:r w:rsidRPr="005F7665">
              <w:rPr>
                <w:lang w:eastAsia="nl-NL"/>
              </w:rPr>
              <w:fldChar w:fldCharType="begin">
                <w:ffData>
                  <w:name w:val="Selectievakje2"/>
                  <w:enabled/>
                  <w:calcOnExit w:val="0"/>
                  <w:checkBox>
                    <w:sizeAuto/>
                    <w:default w:val="0"/>
                  </w:checkBox>
                </w:ffData>
              </w:fldChar>
            </w:r>
            <w:r w:rsidRPr="005F7665">
              <w:rPr>
                <w:lang w:eastAsia="nl-NL"/>
              </w:rPr>
              <w:instrText xml:space="preserve"> FORMCHECKBOX </w:instrText>
            </w:r>
            <w:r w:rsidRPr="005F7665">
              <w:rPr>
                <w:lang w:eastAsia="nl-NL"/>
              </w:rPr>
            </w:r>
            <w:r w:rsidRPr="005F7665">
              <w:rPr>
                <w:lang w:eastAsia="nl-NL"/>
              </w:rPr>
              <w:fldChar w:fldCharType="separate"/>
            </w:r>
            <w:r w:rsidRPr="005F7665">
              <w:rPr>
                <w:lang w:eastAsia="nl-NL"/>
              </w:rPr>
              <w:fldChar w:fldCharType="end"/>
            </w:r>
          </w:p>
        </w:tc>
        <w:tc>
          <w:tcPr>
            <w:tcW w:w="9790" w:type="dxa"/>
          </w:tcPr>
          <w:p w14:paraId="5D0F2B86" w14:textId="77777777" w:rsidR="005F7665" w:rsidRPr="005F7665" w:rsidRDefault="005F7665" w:rsidP="005F7665">
            <w:pPr>
              <w:pStyle w:val="TekstAA"/>
              <w:rPr>
                <w:lang w:eastAsia="nl-NL"/>
              </w:rPr>
            </w:pPr>
            <w:r w:rsidRPr="005F7665">
              <w:rPr>
                <w:lang w:eastAsia="nl-NL"/>
              </w:rPr>
              <w:t>Verslag inhoudelijke en financiële voortgang (jaarlijks uiterlijk 1 maart indienen) over het jaar ...</w:t>
            </w:r>
          </w:p>
        </w:tc>
      </w:tr>
      <w:tr w:rsidR="005F7665" w:rsidRPr="005F7665" w14:paraId="18921FB1" w14:textId="77777777" w:rsidTr="0086588E">
        <w:trPr>
          <w:trHeight w:val="265"/>
        </w:trPr>
        <w:tc>
          <w:tcPr>
            <w:tcW w:w="3612" w:type="dxa"/>
            <w:vMerge/>
          </w:tcPr>
          <w:p w14:paraId="35FB4BFC" w14:textId="77777777" w:rsidR="005F7665" w:rsidRPr="005F7665" w:rsidRDefault="005F7665" w:rsidP="005F7665">
            <w:pPr>
              <w:spacing w:after="0" w:line="240" w:lineRule="auto"/>
              <w:rPr>
                <w:rFonts w:ascii="Calibri" w:eastAsia="Times New Roman" w:hAnsi="Calibri" w:cs="Tahoma"/>
                <w:spacing w:val="4"/>
                <w:kern w:val="0"/>
                <w:sz w:val="22"/>
                <w:szCs w:val="22"/>
                <w:lang w:eastAsia="nl-NL"/>
                <w14:ligatures w14:val="none"/>
              </w:rPr>
            </w:pPr>
          </w:p>
        </w:tc>
        <w:tc>
          <w:tcPr>
            <w:tcW w:w="485" w:type="dxa"/>
          </w:tcPr>
          <w:p w14:paraId="049ECD41" w14:textId="77777777" w:rsidR="005F7665" w:rsidRPr="005F7665" w:rsidRDefault="005F7665" w:rsidP="005F7665">
            <w:pPr>
              <w:pStyle w:val="TekstAA"/>
              <w:rPr>
                <w:lang w:eastAsia="nl-NL"/>
              </w:rPr>
            </w:pPr>
            <w:r w:rsidRPr="005F7665">
              <w:rPr>
                <w:lang w:eastAsia="nl-NL"/>
              </w:rPr>
              <w:fldChar w:fldCharType="begin">
                <w:ffData>
                  <w:name w:val="Selectievakje2"/>
                  <w:enabled/>
                  <w:calcOnExit w:val="0"/>
                  <w:checkBox>
                    <w:sizeAuto/>
                    <w:default w:val="0"/>
                  </w:checkBox>
                </w:ffData>
              </w:fldChar>
            </w:r>
            <w:r w:rsidRPr="005F7665">
              <w:rPr>
                <w:lang w:eastAsia="nl-NL"/>
              </w:rPr>
              <w:instrText xml:space="preserve"> FORMCHECKBOX </w:instrText>
            </w:r>
            <w:r w:rsidRPr="005F7665">
              <w:rPr>
                <w:lang w:eastAsia="nl-NL"/>
              </w:rPr>
            </w:r>
            <w:r w:rsidRPr="005F7665">
              <w:rPr>
                <w:lang w:eastAsia="nl-NL"/>
              </w:rPr>
              <w:fldChar w:fldCharType="separate"/>
            </w:r>
            <w:r w:rsidRPr="005F7665">
              <w:rPr>
                <w:lang w:eastAsia="nl-NL"/>
              </w:rPr>
              <w:fldChar w:fldCharType="end"/>
            </w:r>
          </w:p>
        </w:tc>
        <w:tc>
          <w:tcPr>
            <w:tcW w:w="9790" w:type="dxa"/>
          </w:tcPr>
          <w:p w14:paraId="5B34EDC2" w14:textId="77777777" w:rsidR="005F7665" w:rsidRPr="005F7665" w:rsidRDefault="005F7665" w:rsidP="005F7665">
            <w:pPr>
              <w:pStyle w:val="TekstAA"/>
              <w:rPr>
                <w:lang w:eastAsia="nl-NL"/>
              </w:rPr>
            </w:pPr>
            <w:r w:rsidRPr="005F7665">
              <w:rPr>
                <w:lang w:eastAsia="nl-NL"/>
              </w:rPr>
              <w:t>Aanvraag tot subsidievaststelling</w:t>
            </w:r>
          </w:p>
        </w:tc>
      </w:tr>
    </w:tbl>
    <w:p w14:paraId="38D69893" w14:textId="03B536D9" w:rsidR="005F7665" w:rsidRDefault="005F7665" w:rsidP="005F7665">
      <w:pPr>
        <w:spacing w:after="0" w:line="240" w:lineRule="auto"/>
        <w:rPr>
          <w:rFonts w:ascii="Calibri" w:eastAsia="Times New Roman" w:hAnsi="Calibri" w:cs="Tahoma"/>
          <w:spacing w:val="4"/>
          <w:kern w:val="0"/>
          <w:sz w:val="22"/>
          <w:szCs w:val="22"/>
          <w:lang w:eastAsia="nl-NL"/>
          <w14:ligatures w14:val="none"/>
        </w:rPr>
      </w:pPr>
    </w:p>
    <w:p w14:paraId="5A05D422" w14:textId="77777777" w:rsidR="005F7665" w:rsidRDefault="005F7665">
      <w:pPr>
        <w:rPr>
          <w:rFonts w:ascii="Calibri" w:eastAsia="Times New Roman" w:hAnsi="Calibri" w:cs="Tahoma"/>
          <w:spacing w:val="4"/>
          <w:kern w:val="0"/>
          <w:sz w:val="22"/>
          <w:szCs w:val="22"/>
          <w:lang w:eastAsia="nl-NL"/>
          <w14:ligatures w14:val="none"/>
        </w:rPr>
      </w:pPr>
      <w:r>
        <w:rPr>
          <w:rFonts w:ascii="Calibri" w:eastAsia="Times New Roman" w:hAnsi="Calibri" w:cs="Tahoma"/>
          <w:spacing w:val="4"/>
          <w:kern w:val="0"/>
          <w:sz w:val="22"/>
          <w:szCs w:val="22"/>
          <w:lang w:eastAsia="nl-NL"/>
          <w14:ligatures w14:val="none"/>
        </w:rPr>
        <w:br w:type="page"/>
      </w:r>
    </w:p>
    <w:p w14:paraId="1BDFE58F" w14:textId="675CF27D" w:rsidR="005F7665" w:rsidRPr="005F7665" w:rsidRDefault="00B1281C" w:rsidP="005F7665">
      <w:pPr>
        <w:pStyle w:val="TussenkopAA"/>
      </w:pPr>
      <w:r>
        <w:lastRenderedPageBreak/>
        <w:t>S</w:t>
      </w:r>
      <w:r w:rsidR="005F7665" w:rsidRPr="005F7665">
        <w:t>amenvatting voortgang:</w:t>
      </w:r>
    </w:p>
    <w:p w14:paraId="77765EB6" w14:textId="77777777" w:rsidR="005F7665" w:rsidRPr="005F7665" w:rsidRDefault="005F7665" w:rsidP="005F7665">
      <w:pPr>
        <w:pStyle w:val="TekstAA"/>
        <w:rPr>
          <w:i/>
          <w:iCs/>
          <w:lang w:eastAsia="nl-NL"/>
        </w:rPr>
      </w:pPr>
      <w:r w:rsidRPr="005F7665">
        <w:rPr>
          <w:i/>
          <w:iCs/>
          <w:lang w:eastAsia="nl-NL"/>
        </w:rPr>
        <w:t>Geef een korte omschrijving van de voortgang en een beknopte weergave van de concrete activiteiten die hebben plaatsgevonden in de afgelopen periode. Probeer hierbij zoveel mogelijk aan te sluiten bij de activiteiten genoemd in de projectaanvraag.</w:t>
      </w:r>
    </w:p>
    <w:tbl>
      <w:tblPr>
        <w:tblStyle w:val="Tabelraster"/>
        <w:tblW w:w="13887" w:type="dxa"/>
        <w:tblLook w:val="04A0" w:firstRow="1" w:lastRow="0" w:firstColumn="1" w:lastColumn="0" w:noHBand="0" w:noVBand="1"/>
      </w:tblPr>
      <w:tblGrid>
        <w:gridCol w:w="13887"/>
      </w:tblGrid>
      <w:tr w:rsidR="005F7665" w:rsidRPr="005F7665" w14:paraId="6FA960DA" w14:textId="77777777" w:rsidTr="0086588E">
        <w:tc>
          <w:tcPr>
            <w:tcW w:w="13887" w:type="dxa"/>
          </w:tcPr>
          <w:p w14:paraId="131C5C10" w14:textId="77777777" w:rsidR="005F7665" w:rsidRPr="005F7665" w:rsidRDefault="005F7665" w:rsidP="005F7665">
            <w:pPr>
              <w:pStyle w:val="TekstAA"/>
            </w:pPr>
          </w:p>
          <w:p w14:paraId="420493AD" w14:textId="77777777" w:rsidR="005F7665" w:rsidRPr="005F7665" w:rsidRDefault="005F7665" w:rsidP="005F7665">
            <w:pPr>
              <w:pStyle w:val="TekstAA"/>
            </w:pPr>
          </w:p>
          <w:p w14:paraId="44A220B9" w14:textId="77777777" w:rsidR="005F7665" w:rsidRPr="005F7665" w:rsidRDefault="005F7665" w:rsidP="005F7665">
            <w:pPr>
              <w:pStyle w:val="TekstAA"/>
            </w:pPr>
          </w:p>
          <w:p w14:paraId="1ACE40FC" w14:textId="77777777" w:rsidR="005F7665" w:rsidRPr="005F7665" w:rsidRDefault="005F7665" w:rsidP="005F7665">
            <w:pPr>
              <w:pStyle w:val="TekstAA"/>
            </w:pPr>
          </w:p>
          <w:p w14:paraId="759FCCF9" w14:textId="77777777" w:rsidR="005F7665" w:rsidRPr="005F7665" w:rsidRDefault="005F7665" w:rsidP="005F7665">
            <w:pPr>
              <w:pStyle w:val="TekstAA"/>
            </w:pPr>
          </w:p>
          <w:p w14:paraId="0E876CF6" w14:textId="77777777" w:rsidR="005F7665" w:rsidRPr="005F7665" w:rsidRDefault="005F7665" w:rsidP="005F7665">
            <w:pPr>
              <w:pStyle w:val="TekstAA"/>
            </w:pPr>
          </w:p>
          <w:p w14:paraId="59117117" w14:textId="77777777" w:rsidR="005F7665" w:rsidRPr="005F7665" w:rsidRDefault="005F7665" w:rsidP="005F7665">
            <w:pPr>
              <w:pStyle w:val="TekstAA"/>
            </w:pPr>
          </w:p>
          <w:p w14:paraId="0D2C603E" w14:textId="77777777" w:rsidR="005F7665" w:rsidRPr="005F7665" w:rsidRDefault="005F7665" w:rsidP="005F7665">
            <w:pPr>
              <w:pStyle w:val="TekstAA"/>
            </w:pPr>
          </w:p>
          <w:p w14:paraId="7A74D8AD" w14:textId="77777777" w:rsidR="005F7665" w:rsidRPr="005F7665" w:rsidRDefault="005F7665" w:rsidP="005F7665">
            <w:pPr>
              <w:pStyle w:val="TekstAA"/>
            </w:pPr>
          </w:p>
        </w:tc>
      </w:tr>
    </w:tbl>
    <w:p w14:paraId="72F80BF4" w14:textId="77777777" w:rsidR="005F7665" w:rsidRDefault="005F7665" w:rsidP="005F7665">
      <w:pPr>
        <w:pStyle w:val="TussenkopAA"/>
      </w:pPr>
    </w:p>
    <w:p w14:paraId="6FE734CD" w14:textId="77777777" w:rsidR="005F7665" w:rsidRDefault="005F7665">
      <w:pPr>
        <w:rPr>
          <w:rFonts w:ascii="Segoe UI Semibold" w:hAnsi="Segoe UI Semibold"/>
          <w:sz w:val="28"/>
          <w:szCs w:val="28"/>
        </w:rPr>
      </w:pPr>
      <w:r>
        <w:br w:type="page"/>
      </w:r>
    </w:p>
    <w:p w14:paraId="4FCBA6BD" w14:textId="30EF85A7" w:rsidR="005F7665" w:rsidRPr="005F7665" w:rsidRDefault="005F7665" w:rsidP="005F7665">
      <w:pPr>
        <w:pStyle w:val="TussenkopAA"/>
      </w:pPr>
      <w:r w:rsidRPr="005F7665">
        <w:lastRenderedPageBreak/>
        <w:t>Projectresultaten:</w:t>
      </w:r>
    </w:p>
    <w:p w14:paraId="52C892ED" w14:textId="77777777" w:rsidR="005F7665" w:rsidRPr="005F7665" w:rsidRDefault="005F7665" w:rsidP="005F7665">
      <w:pPr>
        <w:pStyle w:val="TekstAA"/>
        <w:rPr>
          <w:i/>
          <w:iCs/>
          <w:lang w:eastAsia="nl-NL"/>
        </w:rPr>
      </w:pPr>
      <w:r w:rsidRPr="005F7665">
        <w:rPr>
          <w:i/>
          <w:iCs/>
          <w:lang w:eastAsia="nl-NL"/>
        </w:rPr>
        <w:t>Geef ten opzichte van de beoogde resultaten aan welke resultaten tot nu toe zijn gerealiseerd.</w:t>
      </w:r>
    </w:p>
    <w:tbl>
      <w:tblPr>
        <w:tblW w:w="138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68"/>
        <w:gridCol w:w="12219"/>
      </w:tblGrid>
      <w:tr w:rsidR="005F7665" w:rsidRPr="005F7665" w14:paraId="1E6AFAE6" w14:textId="77777777" w:rsidTr="0086588E">
        <w:tc>
          <w:tcPr>
            <w:tcW w:w="1668" w:type="dxa"/>
          </w:tcPr>
          <w:p w14:paraId="73B96802" w14:textId="77777777" w:rsidR="005F7665" w:rsidRPr="005F7665" w:rsidRDefault="005F7665" w:rsidP="005F7665">
            <w:pPr>
              <w:pStyle w:val="TekstAA"/>
              <w:rPr>
                <w:b/>
              </w:rPr>
            </w:pPr>
            <w:r w:rsidRPr="005F7665">
              <w:rPr>
                <w:b/>
              </w:rPr>
              <w:t>Beoogd:</w:t>
            </w:r>
          </w:p>
        </w:tc>
        <w:tc>
          <w:tcPr>
            <w:tcW w:w="12219" w:type="dxa"/>
          </w:tcPr>
          <w:p w14:paraId="2AD813BB" w14:textId="77777777" w:rsidR="005F7665" w:rsidRPr="005F7665" w:rsidRDefault="005F7665" w:rsidP="005F7665">
            <w:pPr>
              <w:pStyle w:val="TekstAA"/>
              <w:rPr>
                <w:lang w:eastAsia="nl-NL"/>
              </w:rPr>
            </w:pPr>
            <w:r w:rsidRPr="005F7665">
              <w:rPr>
                <w:lang w:eastAsia="nl-NL"/>
              </w:rPr>
              <w:t>Vermeld hier de resultaten die in de beschikking staan.</w:t>
            </w:r>
          </w:p>
          <w:p w14:paraId="3E79C247" w14:textId="77777777" w:rsidR="005F7665" w:rsidRPr="005F7665" w:rsidRDefault="005F7665" w:rsidP="005F7665">
            <w:pPr>
              <w:pStyle w:val="TekstAA"/>
              <w:rPr>
                <w:lang w:eastAsia="nl-NL"/>
              </w:rPr>
            </w:pPr>
          </w:p>
          <w:p w14:paraId="601EF35C" w14:textId="77777777" w:rsidR="005F7665" w:rsidRPr="005F7665" w:rsidRDefault="005F7665" w:rsidP="005F7665">
            <w:pPr>
              <w:pStyle w:val="TekstAA"/>
              <w:rPr>
                <w:lang w:eastAsia="nl-NL"/>
              </w:rPr>
            </w:pPr>
          </w:p>
        </w:tc>
      </w:tr>
      <w:tr w:rsidR="005F7665" w:rsidRPr="005F7665" w14:paraId="0F980E44" w14:textId="77777777" w:rsidTr="0086588E">
        <w:tc>
          <w:tcPr>
            <w:tcW w:w="1668" w:type="dxa"/>
          </w:tcPr>
          <w:p w14:paraId="0928014E" w14:textId="77777777" w:rsidR="005F7665" w:rsidRPr="005F7665" w:rsidRDefault="005F7665" w:rsidP="005F7665">
            <w:pPr>
              <w:pStyle w:val="TekstAA"/>
              <w:rPr>
                <w:b/>
              </w:rPr>
            </w:pPr>
            <w:r w:rsidRPr="005F7665">
              <w:rPr>
                <w:b/>
              </w:rPr>
              <w:t>Gerealiseerd:</w:t>
            </w:r>
          </w:p>
        </w:tc>
        <w:tc>
          <w:tcPr>
            <w:tcW w:w="12219" w:type="dxa"/>
          </w:tcPr>
          <w:p w14:paraId="5EC6C634" w14:textId="77777777" w:rsidR="005F7665" w:rsidRPr="005F7665" w:rsidRDefault="005F7665" w:rsidP="005F7665">
            <w:pPr>
              <w:pStyle w:val="TekstAA"/>
              <w:rPr>
                <w:lang w:eastAsia="nl-NL"/>
              </w:rPr>
            </w:pPr>
            <w:r w:rsidRPr="005F7665">
              <w:rPr>
                <w:lang w:eastAsia="nl-NL"/>
              </w:rPr>
              <w:t>Vermeld hier de resultaten die in de afgelopen periode zijn gerealiseerd.</w:t>
            </w:r>
          </w:p>
          <w:p w14:paraId="0AAEB3ED" w14:textId="77777777" w:rsidR="005F7665" w:rsidRPr="005F7665" w:rsidRDefault="005F7665" w:rsidP="005F7665">
            <w:pPr>
              <w:pStyle w:val="TekstAA"/>
              <w:rPr>
                <w:lang w:eastAsia="nl-NL"/>
              </w:rPr>
            </w:pPr>
          </w:p>
          <w:p w14:paraId="6B394850" w14:textId="77777777" w:rsidR="005F7665" w:rsidRPr="005F7665" w:rsidRDefault="005F7665" w:rsidP="005F7665">
            <w:pPr>
              <w:pStyle w:val="TekstAA"/>
              <w:rPr>
                <w:lang w:eastAsia="nl-NL"/>
              </w:rPr>
            </w:pPr>
          </w:p>
        </w:tc>
      </w:tr>
    </w:tbl>
    <w:p w14:paraId="5767FB14" w14:textId="77777777" w:rsidR="005F7665" w:rsidRPr="005F7665" w:rsidRDefault="005F7665" w:rsidP="005F7665">
      <w:pPr>
        <w:spacing w:after="0" w:line="240" w:lineRule="auto"/>
        <w:rPr>
          <w:rFonts w:ascii="Calibri" w:eastAsia="Times New Roman" w:hAnsi="Calibri" w:cs="Tahoma"/>
          <w:spacing w:val="4"/>
          <w:kern w:val="0"/>
          <w:sz w:val="22"/>
          <w:szCs w:val="22"/>
          <w:lang w:eastAsia="nl-NL"/>
          <w14:ligatures w14:val="none"/>
        </w:rPr>
      </w:pPr>
    </w:p>
    <w:p w14:paraId="45992512" w14:textId="77777777" w:rsidR="005F7665" w:rsidRDefault="005F7665">
      <w:pPr>
        <w:rPr>
          <w:rFonts w:ascii="Calibri" w:eastAsia="Times New Roman" w:hAnsi="Calibri" w:cs="Tahoma"/>
          <w:b/>
          <w:color w:val="24559F"/>
          <w:kern w:val="0"/>
          <w:sz w:val="22"/>
          <w:szCs w:val="22"/>
          <w14:ligatures w14:val="none"/>
        </w:rPr>
      </w:pPr>
      <w:r>
        <w:rPr>
          <w:rFonts w:ascii="Calibri" w:eastAsia="Times New Roman" w:hAnsi="Calibri" w:cs="Tahoma"/>
          <w:b/>
          <w:color w:val="24559F"/>
          <w:kern w:val="0"/>
          <w:sz w:val="22"/>
          <w:szCs w:val="22"/>
          <w14:ligatures w14:val="none"/>
        </w:rPr>
        <w:br w:type="page"/>
      </w:r>
    </w:p>
    <w:p w14:paraId="4B1806D5" w14:textId="2CA80A1F" w:rsidR="005F7665" w:rsidRPr="005F7665" w:rsidRDefault="005F7665" w:rsidP="005F7665">
      <w:pPr>
        <w:pStyle w:val="TussenkopAA"/>
      </w:pPr>
      <w:r w:rsidRPr="005F7665">
        <w:lastRenderedPageBreak/>
        <w:t>Doelstellingen Achterhoek Visie 2030:</w:t>
      </w:r>
    </w:p>
    <w:p w14:paraId="73CAE7AD" w14:textId="77777777" w:rsidR="005F7665" w:rsidRPr="005F7665" w:rsidRDefault="005F7665" w:rsidP="005F7665">
      <w:pPr>
        <w:pStyle w:val="TekstAA"/>
        <w:rPr>
          <w:i/>
          <w:iCs/>
          <w:lang w:eastAsia="nl-NL"/>
        </w:rPr>
      </w:pPr>
      <w:r w:rsidRPr="005F7665">
        <w:rPr>
          <w:i/>
          <w:iCs/>
          <w:lang w:eastAsia="nl-NL"/>
        </w:rPr>
        <w:t>Geef aan in hoeverre de projectresultaten een bijdrage hebben geleverd aan de doelstellingen van de Achterhoek Visie 2030 (zie bijlage 1).</w:t>
      </w:r>
    </w:p>
    <w:tbl>
      <w:tblPr>
        <w:tblW w:w="13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15"/>
        <w:gridCol w:w="8930"/>
      </w:tblGrid>
      <w:tr w:rsidR="005F7665" w:rsidRPr="005F7665" w14:paraId="42677C78" w14:textId="77777777" w:rsidTr="0086588E">
        <w:tc>
          <w:tcPr>
            <w:tcW w:w="4815" w:type="dxa"/>
          </w:tcPr>
          <w:p w14:paraId="4A26D0EE" w14:textId="77777777" w:rsidR="005F7665" w:rsidRPr="005F7665" w:rsidRDefault="005F7665" w:rsidP="005F7665">
            <w:pPr>
              <w:pStyle w:val="TekstAA"/>
              <w:rPr>
                <w:b/>
              </w:rPr>
            </w:pPr>
            <w:r w:rsidRPr="005F7665">
              <w:rPr>
                <w:b/>
              </w:rPr>
              <w:t>Doelstelling Achterhoek Visie 2030</w:t>
            </w:r>
          </w:p>
        </w:tc>
        <w:tc>
          <w:tcPr>
            <w:tcW w:w="8930" w:type="dxa"/>
          </w:tcPr>
          <w:p w14:paraId="4E2A28AE" w14:textId="77777777" w:rsidR="005F7665" w:rsidRPr="005F7665" w:rsidRDefault="005F7665" w:rsidP="005F7665">
            <w:pPr>
              <w:pStyle w:val="TekstAA"/>
              <w:rPr>
                <w:b/>
              </w:rPr>
            </w:pPr>
            <w:r w:rsidRPr="005F7665">
              <w:rPr>
                <w:b/>
              </w:rPr>
              <w:t>Bijdrage van project aan doelstelling</w:t>
            </w:r>
          </w:p>
        </w:tc>
      </w:tr>
      <w:tr w:rsidR="005F7665" w:rsidRPr="005F7665" w14:paraId="673662D7" w14:textId="77777777" w:rsidTr="0086588E">
        <w:tc>
          <w:tcPr>
            <w:tcW w:w="4815" w:type="dxa"/>
          </w:tcPr>
          <w:p w14:paraId="171ED898" w14:textId="77777777" w:rsidR="005F7665" w:rsidRPr="005F7665" w:rsidRDefault="005F7665" w:rsidP="005F7665">
            <w:pPr>
              <w:pStyle w:val="TekstAA"/>
              <w:rPr>
                <w:lang w:eastAsia="nl-NL"/>
              </w:rPr>
            </w:pPr>
          </w:p>
          <w:p w14:paraId="15680042" w14:textId="77777777" w:rsidR="005F7665" w:rsidRPr="005F7665" w:rsidRDefault="005F7665" w:rsidP="005F7665">
            <w:pPr>
              <w:pStyle w:val="TekstAA"/>
              <w:rPr>
                <w:lang w:eastAsia="nl-NL"/>
              </w:rPr>
            </w:pPr>
          </w:p>
        </w:tc>
        <w:tc>
          <w:tcPr>
            <w:tcW w:w="8930" w:type="dxa"/>
          </w:tcPr>
          <w:p w14:paraId="51DEB0ED" w14:textId="7A949348" w:rsidR="005F7665" w:rsidRPr="005F7665" w:rsidRDefault="005F7665" w:rsidP="005F7665">
            <w:pPr>
              <w:pStyle w:val="TekstAA"/>
              <w:rPr>
                <w:lang w:eastAsia="nl-NL"/>
              </w:rPr>
            </w:pPr>
          </w:p>
        </w:tc>
      </w:tr>
      <w:tr w:rsidR="005F7665" w:rsidRPr="005F7665" w14:paraId="2C5037A9" w14:textId="77777777" w:rsidTr="0086588E">
        <w:tc>
          <w:tcPr>
            <w:tcW w:w="4815" w:type="dxa"/>
          </w:tcPr>
          <w:p w14:paraId="2C7ABDC7" w14:textId="77777777" w:rsidR="005F7665" w:rsidRPr="005F7665" w:rsidRDefault="005F7665" w:rsidP="005F7665">
            <w:pPr>
              <w:pStyle w:val="TekstAA"/>
              <w:rPr>
                <w:lang w:eastAsia="nl-NL"/>
              </w:rPr>
            </w:pPr>
          </w:p>
          <w:p w14:paraId="7BCF55CE" w14:textId="77777777" w:rsidR="005F7665" w:rsidRPr="005F7665" w:rsidRDefault="005F7665" w:rsidP="005F7665">
            <w:pPr>
              <w:pStyle w:val="TekstAA"/>
              <w:rPr>
                <w:lang w:eastAsia="nl-NL"/>
              </w:rPr>
            </w:pPr>
          </w:p>
        </w:tc>
        <w:tc>
          <w:tcPr>
            <w:tcW w:w="8930" w:type="dxa"/>
          </w:tcPr>
          <w:p w14:paraId="5C1BA9DC" w14:textId="77777777" w:rsidR="005F7665" w:rsidRPr="005F7665" w:rsidRDefault="005F7665" w:rsidP="005F7665">
            <w:pPr>
              <w:pStyle w:val="TekstAA"/>
              <w:rPr>
                <w:lang w:eastAsia="nl-NL"/>
              </w:rPr>
            </w:pPr>
          </w:p>
        </w:tc>
      </w:tr>
      <w:tr w:rsidR="005F7665" w:rsidRPr="005F7665" w14:paraId="65439153" w14:textId="77777777" w:rsidTr="0086588E">
        <w:tc>
          <w:tcPr>
            <w:tcW w:w="4815" w:type="dxa"/>
          </w:tcPr>
          <w:p w14:paraId="1C7426F6" w14:textId="77777777" w:rsidR="005F7665" w:rsidRPr="005F7665" w:rsidRDefault="005F7665" w:rsidP="005F7665">
            <w:pPr>
              <w:pStyle w:val="TekstAA"/>
              <w:rPr>
                <w:lang w:eastAsia="nl-NL"/>
              </w:rPr>
            </w:pPr>
          </w:p>
          <w:p w14:paraId="2F0779AB" w14:textId="77777777" w:rsidR="005F7665" w:rsidRPr="005F7665" w:rsidRDefault="005F7665" w:rsidP="005F7665">
            <w:pPr>
              <w:pStyle w:val="TekstAA"/>
              <w:rPr>
                <w:lang w:eastAsia="nl-NL"/>
              </w:rPr>
            </w:pPr>
          </w:p>
        </w:tc>
        <w:tc>
          <w:tcPr>
            <w:tcW w:w="8930" w:type="dxa"/>
          </w:tcPr>
          <w:p w14:paraId="4CD367D7" w14:textId="77777777" w:rsidR="005F7665" w:rsidRPr="005F7665" w:rsidRDefault="005F7665" w:rsidP="005F7665">
            <w:pPr>
              <w:pStyle w:val="TekstAA"/>
              <w:rPr>
                <w:lang w:eastAsia="nl-NL"/>
              </w:rPr>
            </w:pPr>
          </w:p>
        </w:tc>
      </w:tr>
    </w:tbl>
    <w:p w14:paraId="6C2AFE68" w14:textId="77777777" w:rsidR="005F7665" w:rsidRPr="005F7665" w:rsidRDefault="005F7665" w:rsidP="005F7665">
      <w:pPr>
        <w:spacing w:after="0" w:line="240" w:lineRule="auto"/>
        <w:rPr>
          <w:rFonts w:ascii="Calibri" w:eastAsia="Times New Roman" w:hAnsi="Calibri" w:cs="Tahoma"/>
          <w:spacing w:val="4"/>
          <w:kern w:val="0"/>
          <w:sz w:val="22"/>
          <w:szCs w:val="22"/>
          <w:lang w:eastAsia="nl-NL"/>
          <w14:ligatures w14:val="none"/>
        </w:rPr>
      </w:pPr>
    </w:p>
    <w:p w14:paraId="47749D79" w14:textId="77777777" w:rsidR="005F7665" w:rsidRDefault="005F7665">
      <w:pPr>
        <w:rPr>
          <w:rFonts w:ascii="Segoe UI Semibold" w:hAnsi="Segoe UI Semibold"/>
          <w:sz w:val="28"/>
          <w:szCs w:val="28"/>
        </w:rPr>
      </w:pPr>
      <w:r>
        <w:br w:type="page"/>
      </w:r>
    </w:p>
    <w:p w14:paraId="486ED324" w14:textId="2BA1F5C6" w:rsidR="005F7665" w:rsidRPr="005F7665" w:rsidRDefault="005F7665" w:rsidP="005F7665">
      <w:pPr>
        <w:pStyle w:val="TussenkopAA"/>
      </w:pPr>
      <w:r w:rsidRPr="005F7665">
        <w:lastRenderedPageBreak/>
        <w:t>Resultaten Regio Deal Achterhoek II:</w:t>
      </w:r>
    </w:p>
    <w:p w14:paraId="5EA6F38D" w14:textId="77777777" w:rsidR="005F7665" w:rsidRPr="005F7665" w:rsidRDefault="005F7665" w:rsidP="005F7665">
      <w:pPr>
        <w:pStyle w:val="TekstAA"/>
        <w:rPr>
          <w:i/>
          <w:iCs/>
          <w:lang w:eastAsia="nl-NL"/>
        </w:rPr>
      </w:pPr>
      <w:r w:rsidRPr="005F7665">
        <w:rPr>
          <w:i/>
          <w:iCs/>
          <w:lang w:eastAsia="nl-NL"/>
        </w:rPr>
        <w:t>Geef aan in hoeverre het project een bijdrage heeft geleverd aan de resultaten van de springplanken in de Regio Deal Achterhoek II (bijlage 2).</w:t>
      </w:r>
    </w:p>
    <w:tbl>
      <w:tblPr>
        <w:tblW w:w="13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15"/>
        <w:gridCol w:w="8930"/>
      </w:tblGrid>
      <w:tr w:rsidR="005F7665" w:rsidRPr="005F7665" w14:paraId="70015617" w14:textId="77777777" w:rsidTr="0086588E">
        <w:tc>
          <w:tcPr>
            <w:tcW w:w="4815" w:type="dxa"/>
          </w:tcPr>
          <w:p w14:paraId="45DA6281" w14:textId="77777777" w:rsidR="005F7665" w:rsidRPr="005F7665" w:rsidRDefault="005F7665" w:rsidP="005F7665">
            <w:pPr>
              <w:pStyle w:val="TekstAA"/>
            </w:pPr>
            <w:r w:rsidRPr="005F7665">
              <w:t>Springplank Regio Deal Achterhoek II</w:t>
            </w:r>
          </w:p>
        </w:tc>
        <w:tc>
          <w:tcPr>
            <w:tcW w:w="8930" w:type="dxa"/>
          </w:tcPr>
          <w:p w14:paraId="6601D97C" w14:textId="77777777" w:rsidR="005F7665" w:rsidRPr="005F7665" w:rsidRDefault="005F7665" w:rsidP="005F7665">
            <w:pPr>
              <w:pStyle w:val="TekstAA"/>
            </w:pPr>
            <w:r w:rsidRPr="005F7665">
              <w:t>Resultaat waaraan een bijdrage is geleverd (en de wijze waarop)</w:t>
            </w:r>
          </w:p>
        </w:tc>
      </w:tr>
      <w:tr w:rsidR="005F7665" w:rsidRPr="005F7665" w14:paraId="0282C887" w14:textId="77777777" w:rsidTr="0086588E">
        <w:tc>
          <w:tcPr>
            <w:tcW w:w="4815" w:type="dxa"/>
          </w:tcPr>
          <w:p w14:paraId="7E50ADB5" w14:textId="77777777" w:rsidR="005F7665" w:rsidRPr="005F7665" w:rsidRDefault="005F7665" w:rsidP="005F7665">
            <w:pPr>
              <w:pStyle w:val="TekstAA"/>
              <w:rPr>
                <w:spacing w:val="4"/>
                <w:lang w:eastAsia="nl-NL"/>
              </w:rPr>
            </w:pPr>
          </w:p>
          <w:p w14:paraId="7824F49B" w14:textId="77777777" w:rsidR="005F7665" w:rsidRPr="005F7665" w:rsidRDefault="005F7665" w:rsidP="005F7665">
            <w:pPr>
              <w:pStyle w:val="TekstAA"/>
              <w:rPr>
                <w:spacing w:val="4"/>
                <w:lang w:eastAsia="nl-NL"/>
              </w:rPr>
            </w:pPr>
          </w:p>
        </w:tc>
        <w:tc>
          <w:tcPr>
            <w:tcW w:w="8930" w:type="dxa"/>
          </w:tcPr>
          <w:p w14:paraId="3CC8E841" w14:textId="77777777" w:rsidR="005F7665" w:rsidRPr="005F7665" w:rsidRDefault="005F7665" w:rsidP="005F7665">
            <w:pPr>
              <w:pStyle w:val="TekstAA"/>
              <w:rPr>
                <w:spacing w:val="4"/>
                <w:lang w:eastAsia="nl-NL"/>
              </w:rPr>
            </w:pPr>
          </w:p>
        </w:tc>
      </w:tr>
      <w:tr w:rsidR="005F7665" w:rsidRPr="005F7665" w14:paraId="74C571C8" w14:textId="77777777" w:rsidTr="0086588E">
        <w:tc>
          <w:tcPr>
            <w:tcW w:w="4815" w:type="dxa"/>
          </w:tcPr>
          <w:p w14:paraId="6E539E62" w14:textId="77777777" w:rsidR="005F7665" w:rsidRPr="005F7665" w:rsidRDefault="005F7665" w:rsidP="005F7665">
            <w:pPr>
              <w:pStyle w:val="TekstAA"/>
              <w:rPr>
                <w:spacing w:val="4"/>
                <w:lang w:eastAsia="nl-NL"/>
              </w:rPr>
            </w:pPr>
          </w:p>
          <w:p w14:paraId="18F0106A" w14:textId="77777777" w:rsidR="005F7665" w:rsidRPr="005F7665" w:rsidRDefault="005F7665" w:rsidP="005F7665">
            <w:pPr>
              <w:pStyle w:val="TekstAA"/>
              <w:rPr>
                <w:spacing w:val="4"/>
                <w:lang w:eastAsia="nl-NL"/>
              </w:rPr>
            </w:pPr>
          </w:p>
        </w:tc>
        <w:tc>
          <w:tcPr>
            <w:tcW w:w="8930" w:type="dxa"/>
          </w:tcPr>
          <w:p w14:paraId="4CB271D2" w14:textId="77777777" w:rsidR="005F7665" w:rsidRPr="005F7665" w:rsidRDefault="005F7665" w:rsidP="005F7665">
            <w:pPr>
              <w:pStyle w:val="TekstAA"/>
              <w:rPr>
                <w:spacing w:val="4"/>
                <w:lang w:eastAsia="nl-NL"/>
              </w:rPr>
            </w:pPr>
          </w:p>
        </w:tc>
      </w:tr>
      <w:tr w:rsidR="005F7665" w:rsidRPr="005F7665" w14:paraId="4C152469" w14:textId="77777777" w:rsidTr="0086588E">
        <w:tc>
          <w:tcPr>
            <w:tcW w:w="4815" w:type="dxa"/>
          </w:tcPr>
          <w:p w14:paraId="55AB0675" w14:textId="77777777" w:rsidR="005F7665" w:rsidRPr="005F7665" w:rsidRDefault="005F7665" w:rsidP="005F7665">
            <w:pPr>
              <w:pStyle w:val="TekstAA"/>
              <w:rPr>
                <w:spacing w:val="4"/>
                <w:lang w:eastAsia="nl-NL"/>
              </w:rPr>
            </w:pPr>
          </w:p>
          <w:p w14:paraId="1D2399A3" w14:textId="77777777" w:rsidR="005F7665" w:rsidRPr="005F7665" w:rsidRDefault="005F7665" w:rsidP="005F7665">
            <w:pPr>
              <w:pStyle w:val="TekstAA"/>
              <w:rPr>
                <w:spacing w:val="4"/>
                <w:lang w:eastAsia="nl-NL"/>
              </w:rPr>
            </w:pPr>
          </w:p>
        </w:tc>
        <w:tc>
          <w:tcPr>
            <w:tcW w:w="8930" w:type="dxa"/>
          </w:tcPr>
          <w:p w14:paraId="79C9C19A" w14:textId="77777777" w:rsidR="005F7665" w:rsidRPr="005F7665" w:rsidRDefault="005F7665" w:rsidP="005F7665">
            <w:pPr>
              <w:pStyle w:val="TekstAA"/>
              <w:rPr>
                <w:spacing w:val="4"/>
                <w:lang w:eastAsia="nl-NL"/>
              </w:rPr>
            </w:pPr>
          </w:p>
        </w:tc>
      </w:tr>
    </w:tbl>
    <w:p w14:paraId="6222A689" w14:textId="11477DC1" w:rsidR="005F7665" w:rsidRDefault="005F7665" w:rsidP="005F7665">
      <w:pPr>
        <w:pStyle w:val="TekstAA"/>
        <w:rPr>
          <w:spacing w:val="4"/>
          <w:lang w:eastAsia="nl-NL"/>
        </w:rPr>
      </w:pPr>
    </w:p>
    <w:p w14:paraId="7EB003CA" w14:textId="77777777" w:rsidR="005F7665" w:rsidRDefault="005F7665">
      <w:pPr>
        <w:rPr>
          <w:rFonts w:ascii="Segoe UI" w:hAnsi="Segoe UI" w:cs="Segoe UI"/>
          <w:spacing w:val="4"/>
          <w:sz w:val="21"/>
          <w:szCs w:val="21"/>
          <w:lang w:eastAsia="nl-NL"/>
        </w:rPr>
      </w:pPr>
      <w:r>
        <w:rPr>
          <w:spacing w:val="4"/>
          <w:lang w:eastAsia="nl-NL"/>
        </w:rPr>
        <w:br w:type="page"/>
      </w:r>
    </w:p>
    <w:p w14:paraId="68E808C3" w14:textId="77777777" w:rsidR="005F7665" w:rsidRPr="005F7665" w:rsidRDefault="005F7665" w:rsidP="005F7665">
      <w:pPr>
        <w:pStyle w:val="TussenkopAA"/>
      </w:pPr>
      <w:r w:rsidRPr="005F7665">
        <w:lastRenderedPageBreak/>
        <w:t>Financiële voortgang:</w:t>
      </w:r>
    </w:p>
    <w:p w14:paraId="28A50432" w14:textId="77777777" w:rsidR="005F7665" w:rsidRPr="005F7665" w:rsidRDefault="005F7665" w:rsidP="005F7665">
      <w:pPr>
        <w:pStyle w:val="TekstAA"/>
        <w:rPr>
          <w:i/>
          <w:spacing w:val="4"/>
          <w:lang w:eastAsia="nl-NL"/>
        </w:rPr>
      </w:pPr>
      <w:r w:rsidRPr="005F7665">
        <w:rPr>
          <w:i/>
          <w:spacing w:val="4"/>
          <w:lang w:eastAsia="nl-NL"/>
        </w:rPr>
        <w:t xml:space="preserve">Vermeld onderstaand de totale projectkosten </w:t>
      </w:r>
      <w:proofErr w:type="gramStart"/>
      <w:r w:rsidRPr="005F7665">
        <w:rPr>
          <w:bCs/>
          <w:i/>
          <w:spacing w:val="4"/>
          <w:lang w:eastAsia="nl-NL"/>
        </w:rPr>
        <w:t>conform</w:t>
      </w:r>
      <w:proofErr w:type="gramEnd"/>
      <w:r w:rsidRPr="005F7665">
        <w:rPr>
          <w:bCs/>
          <w:i/>
          <w:spacing w:val="4"/>
          <w:lang w:eastAsia="nl-NL"/>
        </w:rPr>
        <w:t xml:space="preserve"> beschikking</w:t>
      </w:r>
      <w:r w:rsidRPr="005F7665">
        <w:rPr>
          <w:i/>
          <w:spacing w:val="4"/>
          <w:lang w:eastAsia="nl-NL"/>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81"/>
        <w:gridCol w:w="4582"/>
        <w:gridCol w:w="4582"/>
      </w:tblGrid>
      <w:tr w:rsidR="005F7665" w:rsidRPr="005F7665" w14:paraId="766BD09D" w14:textId="77777777" w:rsidTr="0086588E">
        <w:tc>
          <w:tcPr>
            <w:tcW w:w="4581" w:type="dxa"/>
          </w:tcPr>
          <w:p w14:paraId="5D9EC675" w14:textId="77777777" w:rsidR="005F7665" w:rsidRPr="005F7665" w:rsidRDefault="005F7665" w:rsidP="005F7665">
            <w:pPr>
              <w:pStyle w:val="TekstAA"/>
              <w:rPr>
                <w:color w:val="D35724"/>
              </w:rPr>
            </w:pPr>
            <w:r w:rsidRPr="005F7665">
              <w:rPr>
                <w:color w:val="D35724"/>
              </w:rPr>
              <w:t>Totale projectkosten</w:t>
            </w:r>
          </w:p>
        </w:tc>
        <w:tc>
          <w:tcPr>
            <w:tcW w:w="4582" w:type="dxa"/>
          </w:tcPr>
          <w:p w14:paraId="2F305D9B" w14:textId="77777777" w:rsidR="005F7665" w:rsidRPr="005F7665" w:rsidRDefault="005F7665" w:rsidP="005F7665">
            <w:pPr>
              <w:pStyle w:val="TekstAA"/>
              <w:rPr>
                <w:color w:val="D35724"/>
              </w:rPr>
            </w:pPr>
            <w:r w:rsidRPr="005F7665">
              <w:rPr>
                <w:color w:val="D35724"/>
              </w:rPr>
              <w:t>Bijdrage vanuit projectpartners</w:t>
            </w:r>
          </w:p>
        </w:tc>
        <w:tc>
          <w:tcPr>
            <w:tcW w:w="4582" w:type="dxa"/>
          </w:tcPr>
          <w:p w14:paraId="6D83DABF" w14:textId="77777777" w:rsidR="005F7665" w:rsidRPr="005F7665" w:rsidRDefault="005F7665" w:rsidP="005F7665">
            <w:pPr>
              <w:pStyle w:val="TekstAA"/>
              <w:rPr>
                <w:color w:val="D35724"/>
              </w:rPr>
            </w:pPr>
            <w:r w:rsidRPr="005F7665">
              <w:rPr>
                <w:color w:val="D35724"/>
              </w:rPr>
              <w:t>Subsidie vanuit 8RHK</w:t>
            </w:r>
          </w:p>
        </w:tc>
      </w:tr>
      <w:tr w:rsidR="005F7665" w:rsidRPr="005F7665" w14:paraId="5C167AF4" w14:textId="77777777" w:rsidTr="0086588E">
        <w:tc>
          <w:tcPr>
            <w:tcW w:w="4581" w:type="dxa"/>
          </w:tcPr>
          <w:p w14:paraId="212F015C" w14:textId="77777777" w:rsidR="005F7665" w:rsidRPr="005F7665" w:rsidRDefault="005F7665" w:rsidP="005F7665">
            <w:pPr>
              <w:pStyle w:val="TekstAA"/>
              <w:rPr>
                <w:spacing w:val="4"/>
                <w:lang w:eastAsia="nl-NL"/>
              </w:rPr>
            </w:pPr>
            <w:r w:rsidRPr="005F7665">
              <w:rPr>
                <w:spacing w:val="4"/>
                <w:lang w:eastAsia="nl-NL"/>
              </w:rPr>
              <w:t xml:space="preserve">€ </w:t>
            </w:r>
          </w:p>
          <w:p w14:paraId="2353F6AC" w14:textId="77777777" w:rsidR="005F7665" w:rsidRPr="005F7665" w:rsidRDefault="005F7665" w:rsidP="005F7665">
            <w:pPr>
              <w:pStyle w:val="TekstAA"/>
              <w:rPr>
                <w:spacing w:val="4"/>
                <w:lang w:eastAsia="nl-NL"/>
              </w:rPr>
            </w:pPr>
          </w:p>
        </w:tc>
        <w:tc>
          <w:tcPr>
            <w:tcW w:w="4582" w:type="dxa"/>
          </w:tcPr>
          <w:p w14:paraId="672AEC90" w14:textId="77777777" w:rsidR="005F7665" w:rsidRPr="005F7665" w:rsidRDefault="005F7665" w:rsidP="005F7665">
            <w:pPr>
              <w:pStyle w:val="TekstAA"/>
              <w:rPr>
                <w:spacing w:val="4"/>
                <w:lang w:eastAsia="nl-NL"/>
              </w:rPr>
            </w:pPr>
            <w:r w:rsidRPr="005F7665">
              <w:rPr>
                <w:spacing w:val="4"/>
                <w:lang w:eastAsia="nl-NL"/>
              </w:rPr>
              <w:t xml:space="preserve">€ </w:t>
            </w:r>
          </w:p>
        </w:tc>
        <w:tc>
          <w:tcPr>
            <w:tcW w:w="4582" w:type="dxa"/>
          </w:tcPr>
          <w:p w14:paraId="74C24679" w14:textId="77777777" w:rsidR="005F7665" w:rsidRPr="005F7665" w:rsidRDefault="005F7665" w:rsidP="005F7665">
            <w:pPr>
              <w:pStyle w:val="TekstAA"/>
              <w:rPr>
                <w:spacing w:val="4"/>
                <w:lang w:eastAsia="nl-NL"/>
              </w:rPr>
            </w:pPr>
            <w:r w:rsidRPr="005F7665">
              <w:rPr>
                <w:spacing w:val="4"/>
                <w:lang w:eastAsia="nl-NL"/>
              </w:rPr>
              <w:t xml:space="preserve">€ </w:t>
            </w:r>
          </w:p>
        </w:tc>
      </w:tr>
    </w:tbl>
    <w:p w14:paraId="3FB9F302" w14:textId="77777777" w:rsidR="005F7665" w:rsidRPr="005F7665" w:rsidRDefault="005F7665" w:rsidP="005F7665">
      <w:pPr>
        <w:pStyle w:val="TekstAA"/>
        <w:rPr>
          <w:i/>
          <w:spacing w:val="4"/>
          <w:lang w:eastAsia="nl-NL"/>
        </w:rPr>
      </w:pPr>
      <w:r w:rsidRPr="005F7665">
        <w:rPr>
          <w:i/>
          <w:spacing w:val="4"/>
          <w:lang w:eastAsia="nl-NL"/>
        </w:rPr>
        <w:t xml:space="preserve">Vermeld in onderstaande tabel de daadwerkelijke </w:t>
      </w:r>
      <w:r w:rsidRPr="005F7665">
        <w:rPr>
          <w:bCs/>
          <w:i/>
          <w:spacing w:val="4"/>
          <w:u w:val="single"/>
          <w:lang w:eastAsia="nl-NL"/>
        </w:rPr>
        <w:t>uitgaven</w:t>
      </w:r>
      <w:r w:rsidRPr="005F7665">
        <w:rPr>
          <w:i/>
          <w:spacing w:val="4"/>
          <w:u w:val="single"/>
          <w:lang w:eastAsia="nl-NL"/>
        </w:rPr>
        <w:t xml:space="preserve"> per kostensoort</w:t>
      </w:r>
      <w:r w:rsidRPr="005F7665">
        <w:rPr>
          <w:i/>
          <w:spacing w:val="4"/>
          <w:lang w:eastAsia="nl-NL"/>
        </w:rPr>
        <w:t xml:space="preserve"> in de afgelopen periode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97"/>
        <w:gridCol w:w="2069"/>
        <w:gridCol w:w="2070"/>
        <w:gridCol w:w="2069"/>
        <w:gridCol w:w="2070"/>
        <w:gridCol w:w="2070"/>
      </w:tblGrid>
      <w:tr w:rsidR="005F7665" w:rsidRPr="005F7665" w14:paraId="777B8FDF" w14:textId="77777777" w:rsidTr="0086588E">
        <w:tc>
          <w:tcPr>
            <w:tcW w:w="3397" w:type="dxa"/>
          </w:tcPr>
          <w:p w14:paraId="5BAC6B04" w14:textId="77777777" w:rsidR="005F7665" w:rsidRPr="005F7665" w:rsidRDefault="005F7665" w:rsidP="005F7665">
            <w:pPr>
              <w:pStyle w:val="TekstAA"/>
              <w:rPr>
                <w:color w:val="D35724"/>
              </w:rPr>
            </w:pPr>
            <w:r w:rsidRPr="005F7665">
              <w:rPr>
                <w:color w:val="D35724"/>
              </w:rPr>
              <w:t>Kosten</w:t>
            </w:r>
          </w:p>
        </w:tc>
        <w:tc>
          <w:tcPr>
            <w:tcW w:w="2069" w:type="dxa"/>
          </w:tcPr>
          <w:p w14:paraId="009269C0" w14:textId="77777777" w:rsidR="005F7665" w:rsidRPr="005F7665" w:rsidRDefault="005F7665" w:rsidP="005F7665">
            <w:pPr>
              <w:pStyle w:val="TekstAA"/>
              <w:rPr>
                <w:color w:val="D35724"/>
              </w:rPr>
            </w:pPr>
            <w:r w:rsidRPr="005F7665">
              <w:rPr>
                <w:color w:val="D35724"/>
              </w:rPr>
              <w:t>Totaal begroot (gehele project)</w:t>
            </w:r>
          </w:p>
        </w:tc>
        <w:tc>
          <w:tcPr>
            <w:tcW w:w="2070" w:type="dxa"/>
          </w:tcPr>
          <w:p w14:paraId="0BEF9071" w14:textId="77777777" w:rsidR="005F7665" w:rsidRPr="005F7665" w:rsidRDefault="005F7665" w:rsidP="005F7665">
            <w:pPr>
              <w:pStyle w:val="TekstAA"/>
              <w:rPr>
                <w:color w:val="D35724"/>
              </w:rPr>
            </w:pPr>
            <w:r w:rsidRPr="005F7665">
              <w:rPr>
                <w:color w:val="D35724"/>
              </w:rPr>
              <w:t>Realisatie t/m voorgaande periode</w:t>
            </w:r>
          </w:p>
        </w:tc>
        <w:tc>
          <w:tcPr>
            <w:tcW w:w="2069" w:type="dxa"/>
          </w:tcPr>
          <w:p w14:paraId="0085008B" w14:textId="77777777" w:rsidR="005F7665" w:rsidRPr="005F7665" w:rsidRDefault="005F7665" w:rsidP="005F7665">
            <w:pPr>
              <w:pStyle w:val="TekstAA"/>
              <w:rPr>
                <w:color w:val="D35724"/>
              </w:rPr>
            </w:pPr>
            <w:r w:rsidRPr="005F7665">
              <w:rPr>
                <w:color w:val="D35724"/>
              </w:rPr>
              <w:t>Realisatie over de afgelopen periode</w:t>
            </w:r>
          </w:p>
        </w:tc>
        <w:tc>
          <w:tcPr>
            <w:tcW w:w="2070" w:type="dxa"/>
          </w:tcPr>
          <w:p w14:paraId="09728A09" w14:textId="77777777" w:rsidR="005F7665" w:rsidRPr="005F7665" w:rsidRDefault="005F7665" w:rsidP="005F7665">
            <w:pPr>
              <w:pStyle w:val="TekstAA"/>
              <w:rPr>
                <w:color w:val="D35724"/>
              </w:rPr>
            </w:pPr>
            <w:r w:rsidRPr="005F7665">
              <w:rPr>
                <w:color w:val="D35724"/>
              </w:rPr>
              <w:t>Cumulatief t/m de afgelopen periode</w:t>
            </w:r>
          </w:p>
        </w:tc>
        <w:tc>
          <w:tcPr>
            <w:tcW w:w="2070" w:type="dxa"/>
          </w:tcPr>
          <w:p w14:paraId="0A263994" w14:textId="77777777" w:rsidR="005F7665" w:rsidRPr="005F7665" w:rsidRDefault="005F7665" w:rsidP="005F7665">
            <w:pPr>
              <w:pStyle w:val="TekstAA"/>
              <w:rPr>
                <w:color w:val="D35724"/>
              </w:rPr>
            </w:pPr>
            <w:r w:rsidRPr="005F7665">
              <w:rPr>
                <w:color w:val="D35724"/>
              </w:rPr>
              <w:t>Prognose realisatie komend jaar</w:t>
            </w:r>
          </w:p>
        </w:tc>
      </w:tr>
      <w:tr w:rsidR="005F7665" w:rsidRPr="005F7665" w14:paraId="33A27AEF" w14:textId="77777777" w:rsidTr="0086588E">
        <w:tc>
          <w:tcPr>
            <w:tcW w:w="3397" w:type="dxa"/>
          </w:tcPr>
          <w:p w14:paraId="5A4B4530" w14:textId="77777777" w:rsidR="005F7665" w:rsidRPr="005F7665" w:rsidRDefault="005F7665" w:rsidP="005F7665">
            <w:pPr>
              <w:pStyle w:val="TekstAA"/>
              <w:rPr>
                <w:spacing w:val="4"/>
                <w:lang w:eastAsia="nl-NL"/>
              </w:rPr>
            </w:pPr>
            <w:r w:rsidRPr="005F7665">
              <w:rPr>
                <w:spacing w:val="4"/>
                <w:lang w:eastAsia="nl-NL"/>
              </w:rPr>
              <w:t>Personeelskosten (in dienst)</w:t>
            </w:r>
          </w:p>
        </w:tc>
        <w:tc>
          <w:tcPr>
            <w:tcW w:w="2069" w:type="dxa"/>
          </w:tcPr>
          <w:p w14:paraId="14AA20ED" w14:textId="77777777" w:rsidR="005F7665" w:rsidRPr="005F7665" w:rsidRDefault="005F7665" w:rsidP="005F7665">
            <w:pPr>
              <w:pStyle w:val="TekstAA"/>
              <w:rPr>
                <w:spacing w:val="4"/>
                <w:lang w:eastAsia="nl-NL"/>
              </w:rPr>
            </w:pPr>
            <w:r w:rsidRPr="005F7665">
              <w:rPr>
                <w:spacing w:val="4"/>
                <w:lang w:eastAsia="nl-NL"/>
              </w:rPr>
              <w:t>€</w:t>
            </w:r>
          </w:p>
        </w:tc>
        <w:tc>
          <w:tcPr>
            <w:tcW w:w="2070" w:type="dxa"/>
          </w:tcPr>
          <w:p w14:paraId="5DBDD972" w14:textId="77777777" w:rsidR="005F7665" w:rsidRPr="005F7665" w:rsidRDefault="005F7665" w:rsidP="005F7665">
            <w:pPr>
              <w:pStyle w:val="TekstAA"/>
              <w:rPr>
                <w:spacing w:val="4"/>
                <w:lang w:eastAsia="nl-NL"/>
              </w:rPr>
            </w:pPr>
            <w:r w:rsidRPr="005F7665">
              <w:rPr>
                <w:spacing w:val="4"/>
                <w:lang w:eastAsia="nl-NL"/>
              </w:rPr>
              <w:t>€</w:t>
            </w:r>
          </w:p>
        </w:tc>
        <w:tc>
          <w:tcPr>
            <w:tcW w:w="2069" w:type="dxa"/>
          </w:tcPr>
          <w:p w14:paraId="574BD0D7" w14:textId="77777777" w:rsidR="005F7665" w:rsidRPr="005F7665" w:rsidRDefault="005F7665" w:rsidP="005F7665">
            <w:pPr>
              <w:pStyle w:val="TekstAA"/>
              <w:rPr>
                <w:spacing w:val="4"/>
                <w:lang w:eastAsia="nl-NL"/>
              </w:rPr>
            </w:pPr>
            <w:r w:rsidRPr="005F7665">
              <w:rPr>
                <w:spacing w:val="4"/>
                <w:lang w:eastAsia="nl-NL"/>
              </w:rPr>
              <w:t>€</w:t>
            </w:r>
          </w:p>
        </w:tc>
        <w:tc>
          <w:tcPr>
            <w:tcW w:w="2070" w:type="dxa"/>
          </w:tcPr>
          <w:p w14:paraId="1297AD90" w14:textId="77777777" w:rsidR="005F7665" w:rsidRPr="005F7665" w:rsidRDefault="005F7665" w:rsidP="005F7665">
            <w:pPr>
              <w:pStyle w:val="TekstAA"/>
              <w:rPr>
                <w:spacing w:val="4"/>
                <w:lang w:eastAsia="nl-NL"/>
              </w:rPr>
            </w:pPr>
            <w:r w:rsidRPr="005F7665">
              <w:rPr>
                <w:spacing w:val="4"/>
                <w:lang w:eastAsia="nl-NL"/>
              </w:rPr>
              <w:t>€</w:t>
            </w:r>
          </w:p>
        </w:tc>
        <w:tc>
          <w:tcPr>
            <w:tcW w:w="2070" w:type="dxa"/>
          </w:tcPr>
          <w:p w14:paraId="5FEA1E8A" w14:textId="77777777" w:rsidR="005F7665" w:rsidRPr="005F7665" w:rsidRDefault="005F7665" w:rsidP="005F7665">
            <w:pPr>
              <w:pStyle w:val="TekstAA"/>
              <w:rPr>
                <w:spacing w:val="4"/>
                <w:lang w:eastAsia="nl-NL"/>
              </w:rPr>
            </w:pPr>
            <w:r w:rsidRPr="005F7665">
              <w:rPr>
                <w:spacing w:val="4"/>
                <w:lang w:eastAsia="nl-NL"/>
              </w:rPr>
              <w:t>€</w:t>
            </w:r>
          </w:p>
        </w:tc>
      </w:tr>
      <w:tr w:rsidR="005F7665" w:rsidRPr="005F7665" w14:paraId="5A8C9444" w14:textId="77777777" w:rsidTr="0086588E">
        <w:tc>
          <w:tcPr>
            <w:tcW w:w="3397" w:type="dxa"/>
          </w:tcPr>
          <w:p w14:paraId="7B5304C1" w14:textId="77777777" w:rsidR="005F7665" w:rsidRPr="005F7665" w:rsidRDefault="005F7665" w:rsidP="005F7665">
            <w:pPr>
              <w:pStyle w:val="TekstAA"/>
              <w:rPr>
                <w:spacing w:val="4"/>
                <w:lang w:eastAsia="nl-NL"/>
              </w:rPr>
            </w:pPr>
            <w:r w:rsidRPr="005F7665">
              <w:rPr>
                <w:spacing w:val="4"/>
                <w:lang w:eastAsia="nl-NL"/>
              </w:rPr>
              <w:t>Loonkosten derden (excl. btw)</w:t>
            </w:r>
          </w:p>
        </w:tc>
        <w:tc>
          <w:tcPr>
            <w:tcW w:w="2069" w:type="dxa"/>
          </w:tcPr>
          <w:p w14:paraId="3AEA4977" w14:textId="77777777" w:rsidR="005F7665" w:rsidRPr="005F7665" w:rsidRDefault="005F7665" w:rsidP="005F7665">
            <w:pPr>
              <w:pStyle w:val="TekstAA"/>
              <w:rPr>
                <w:spacing w:val="4"/>
                <w:lang w:eastAsia="nl-NL"/>
              </w:rPr>
            </w:pPr>
            <w:r w:rsidRPr="005F7665">
              <w:rPr>
                <w:spacing w:val="4"/>
                <w:lang w:eastAsia="nl-NL"/>
              </w:rPr>
              <w:t>€</w:t>
            </w:r>
          </w:p>
        </w:tc>
        <w:tc>
          <w:tcPr>
            <w:tcW w:w="2070" w:type="dxa"/>
          </w:tcPr>
          <w:p w14:paraId="49111CB1" w14:textId="77777777" w:rsidR="005F7665" w:rsidRPr="005F7665" w:rsidRDefault="005F7665" w:rsidP="005F7665">
            <w:pPr>
              <w:pStyle w:val="TekstAA"/>
              <w:rPr>
                <w:spacing w:val="4"/>
                <w:lang w:eastAsia="nl-NL"/>
              </w:rPr>
            </w:pPr>
            <w:r w:rsidRPr="005F7665">
              <w:rPr>
                <w:spacing w:val="4"/>
                <w:lang w:eastAsia="nl-NL"/>
              </w:rPr>
              <w:t>€</w:t>
            </w:r>
          </w:p>
        </w:tc>
        <w:tc>
          <w:tcPr>
            <w:tcW w:w="2069" w:type="dxa"/>
          </w:tcPr>
          <w:p w14:paraId="30869090" w14:textId="77777777" w:rsidR="005F7665" w:rsidRPr="005F7665" w:rsidRDefault="005F7665" w:rsidP="005F7665">
            <w:pPr>
              <w:pStyle w:val="TekstAA"/>
              <w:rPr>
                <w:spacing w:val="4"/>
                <w:lang w:eastAsia="nl-NL"/>
              </w:rPr>
            </w:pPr>
            <w:r w:rsidRPr="005F7665">
              <w:rPr>
                <w:spacing w:val="4"/>
                <w:lang w:eastAsia="nl-NL"/>
              </w:rPr>
              <w:t>€</w:t>
            </w:r>
          </w:p>
        </w:tc>
        <w:tc>
          <w:tcPr>
            <w:tcW w:w="2070" w:type="dxa"/>
          </w:tcPr>
          <w:p w14:paraId="3564AB1F" w14:textId="77777777" w:rsidR="005F7665" w:rsidRPr="005F7665" w:rsidRDefault="005F7665" w:rsidP="005F7665">
            <w:pPr>
              <w:pStyle w:val="TekstAA"/>
              <w:rPr>
                <w:spacing w:val="4"/>
                <w:lang w:eastAsia="nl-NL"/>
              </w:rPr>
            </w:pPr>
            <w:r w:rsidRPr="005F7665">
              <w:rPr>
                <w:spacing w:val="4"/>
                <w:lang w:eastAsia="nl-NL"/>
              </w:rPr>
              <w:t>€</w:t>
            </w:r>
          </w:p>
        </w:tc>
        <w:tc>
          <w:tcPr>
            <w:tcW w:w="2070" w:type="dxa"/>
          </w:tcPr>
          <w:p w14:paraId="720590B0" w14:textId="77777777" w:rsidR="005F7665" w:rsidRPr="005F7665" w:rsidRDefault="005F7665" w:rsidP="005F7665">
            <w:pPr>
              <w:pStyle w:val="TekstAA"/>
              <w:rPr>
                <w:spacing w:val="4"/>
                <w:lang w:eastAsia="nl-NL"/>
              </w:rPr>
            </w:pPr>
            <w:r w:rsidRPr="005F7665">
              <w:rPr>
                <w:spacing w:val="4"/>
                <w:lang w:eastAsia="nl-NL"/>
              </w:rPr>
              <w:t>€</w:t>
            </w:r>
          </w:p>
        </w:tc>
      </w:tr>
      <w:tr w:rsidR="005F7665" w:rsidRPr="005F7665" w14:paraId="70234381" w14:textId="77777777" w:rsidTr="0086588E">
        <w:tc>
          <w:tcPr>
            <w:tcW w:w="3397" w:type="dxa"/>
          </w:tcPr>
          <w:p w14:paraId="5E20D6EF" w14:textId="77777777" w:rsidR="005F7665" w:rsidRPr="005F7665" w:rsidRDefault="005F7665" w:rsidP="005F7665">
            <w:pPr>
              <w:pStyle w:val="TekstAA"/>
              <w:rPr>
                <w:spacing w:val="4"/>
                <w:lang w:eastAsia="nl-NL"/>
              </w:rPr>
            </w:pPr>
            <w:r w:rsidRPr="005F7665">
              <w:rPr>
                <w:spacing w:val="4"/>
                <w:lang w:eastAsia="nl-NL"/>
              </w:rPr>
              <w:t>Overige kosten (excl. btw)</w:t>
            </w:r>
          </w:p>
        </w:tc>
        <w:tc>
          <w:tcPr>
            <w:tcW w:w="2069" w:type="dxa"/>
          </w:tcPr>
          <w:p w14:paraId="2CE26DAF" w14:textId="77777777" w:rsidR="005F7665" w:rsidRPr="005F7665" w:rsidRDefault="005F7665" w:rsidP="005F7665">
            <w:pPr>
              <w:pStyle w:val="TekstAA"/>
              <w:rPr>
                <w:spacing w:val="4"/>
                <w:lang w:eastAsia="nl-NL"/>
              </w:rPr>
            </w:pPr>
            <w:r w:rsidRPr="005F7665">
              <w:rPr>
                <w:spacing w:val="4"/>
                <w:lang w:eastAsia="nl-NL"/>
              </w:rPr>
              <w:t>€</w:t>
            </w:r>
          </w:p>
        </w:tc>
        <w:tc>
          <w:tcPr>
            <w:tcW w:w="2070" w:type="dxa"/>
          </w:tcPr>
          <w:p w14:paraId="0596AAC5" w14:textId="77777777" w:rsidR="005F7665" w:rsidRPr="005F7665" w:rsidRDefault="005F7665" w:rsidP="005F7665">
            <w:pPr>
              <w:pStyle w:val="TekstAA"/>
              <w:rPr>
                <w:spacing w:val="4"/>
                <w:lang w:eastAsia="nl-NL"/>
              </w:rPr>
            </w:pPr>
            <w:r w:rsidRPr="005F7665">
              <w:rPr>
                <w:spacing w:val="4"/>
                <w:lang w:eastAsia="nl-NL"/>
              </w:rPr>
              <w:t>€</w:t>
            </w:r>
          </w:p>
        </w:tc>
        <w:tc>
          <w:tcPr>
            <w:tcW w:w="2069" w:type="dxa"/>
          </w:tcPr>
          <w:p w14:paraId="0021F307" w14:textId="77777777" w:rsidR="005F7665" w:rsidRPr="005F7665" w:rsidRDefault="005F7665" w:rsidP="005F7665">
            <w:pPr>
              <w:pStyle w:val="TekstAA"/>
              <w:rPr>
                <w:spacing w:val="4"/>
                <w:lang w:eastAsia="nl-NL"/>
              </w:rPr>
            </w:pPr>
            <w:r w:rsidRPr="005F7665">
              <w:rPr>
                <w:spacing w:val="4"/>
                <w:lang w:eastAsia="nl-NL"/>
              </w:rPr>
              <w:t>€</w:t>
            </w:r>
          </w:p>
        </w:tc>
        <w:tc>
          <w:tcPr>
            <w:tcW w:w="2070" w:type="dxa"/>
          </w:tcPr>
          <w:p w14:paraId="31751482" w14:textId="77777777" w:rsidR="005F7665" w:rsidRPr="005F7665" w:rsidRDefault="005F7665" w:rsidP="005F7665">
            <w:pPr>
              <w:pStyle w:val="TekstAA"/>
              <w:rPr>
                <w:spacing w:val="4"/>
                <w:lang w:eastAsia="nl-NL"/>
              </w:rPr>
            </w:pPr>
            <w:r w:rsidRPr="005F7665">
              <w:rPr>
                <w:spacing w:val="4"/>
                <w:lang w:eastAsia="nl-NL"/>
              </w:rPr>
              <w:t>€</w:t>
            </w:r>
          </w:p>
        </w:tc>
        <w:tc>
          <w:tcPr>
            <w:tcW w:w="2070" w:type="dxa"/>
          </w:tcPr>
          <w:p w14:paraId="73A08535" w14:textId="77777777" w:rsidR="005F7665" w:rsidRPr="005F7665" w:rsidRDefault="005F7665" w:rsidP="005F7665">
            <w:pPr>
              <w:pStyle w:val="TekstAA"/>
              <w:rPr>
                <w:spacing w:val="4"/>
                <w:lang w:eastAsia="nl-NL"/>
              </w:rPr>
            </w:pPr>
            <w:r w:rsidRPr="005F7665">
              <w:rPr>
                <w:spacing w:val="4"/>
                <w:lang w:eastAsia="nl-NL"/>
              </w:rPr>
              <w:t>€</w:t>
            </w:r>
          </w:p>
        </w:tc>
      </w:tr>
      <w:tr w:rsidR="005F7665" w:rsidRPr="005F7665" w14:paraId="32739E08" w14:textId="77777777" w:rsidTr="0086588E">
        <w:tc>
          <w:tcPr>
            <w:tcW w:w="3397" w:type="dxa"/>
          </w:tcPr>
          <w:p w14:paraId="13E19271" w14:textId="77777777" w:rsidR="005F7665" w:rsidRPr="005F7665" w:rsidRDefault="005F7665" w:rsidP="005F7665">
            <w:pPr>
              <w:pStyle w:val="TekstAA"/>
              <w:rPr>
                <w:spacing w:val="4"/>
                <w:lang w:eastAsia="nl-NL"/>
              </w:rPr>
            </w:pPr>
          </w:p>
        </w:tc>
        <w:tc>
          <w:tcPr>
            <w:tcW w:w="2069" w:type="dxa"/>
          </w:tcPr>
          <w:p w14:paraId="4FBBC627" w14:textId="77777777" w:rsidR="005F7665" w:rsidRPr="005F7665" w:rsidRDefault="005F7665" w:rsidP="005F7665">
            <w:pPr>
              <w:pStyle w:val="TekstAA"/>
              <w:rPr>
                <w:spacing w:val="4"/>
                <w:lang w:eastAsia="nl-NL"/>
              </w:rPr>
            </w:pPr>
            <w:r w:rsidRPr="005F7665">
              <w:rPr>
                <w:spacing w:val="4"/>
                <w:lang w:eastAsia="nl-NL"/>
              </w:rPr>
              <w:t>€</w:t>
            </w:r>
          </w:p>
        </w:tc>
        <w:tc>
          <w:tcPr>
            <w:tcW w:w="2070" w:type="dxa"/>
          </w:tcPr>
          <w:p w14:paraId="71AD9C7C" w14:textId="77777777" w:rsidR="005F7665" w:rsidRPr="005F7665" w:rsidRDefault="005F7665" w:rsidP="005F7665">
            <w:pPr>
              <w:pStyle w:val="TekstAA"/>
              <w:rPr>
                <w:spacing w:val="4"/>
                <w:lang w:eastAsia="nl-NL"/>
              </w:rPr>
            </w:pPr>
            <w:r w:rsidRPr="005F7665">
              <w:rPr>
                <w:spacing w:val="4"/>
                <w:lang w:eastAsia="nl-NL"/>
              </w:rPr>
              <w:t>€</w:t>
            </w:r>
          </w:p>
        </w:tc>
        <w:tc>
          <w:tcPr>
            <w:tcW w:w="2069" w:type="dxa"/>
          </w:tcPr>
          <w:p w14:paraId="2C59247A" w14:textId="77777777" w:rsidR="005F7665" w:rsidRPr="005F7665" w:rsidRDefault="005F7665" w:rsidP="005F7665">
            <w:pPr>
              <w:pStyle w:val="TekstAA"/>
              <w:rPr>
                <w:spacing w:val="4"/>
                <w:lang w:eastAsia="nl-NL"/>
              </w:rPr>
            </w:pPr>
            <w:r w:rsidRPr="005F7665">
              <w:rPr>
                <w:spacing w:val="4"/>
                <w:lang w:eastAsia="nl-NL"/>
              </w:rPr>
              <w:t>€</w:t>
            </w:r>
          </w:p>
        </w:tc>
        <w:tc>
          <w:tcPr>
            <w:tcW w:w="2070" w:type="dxa"/>
          </w:tcPr>
          <w:p w14:paraId="72D937A8" w14:textId="77777777" w:rsidR="005F7665" w:rsidRPr="005F7665" w:rsidRDefault="005F7665" w:rsidP="005F7665">
            <w:pPr>
              <w:pStyle w:val="TekstAA"/>
              <w:rPr>
                <w:spacing w:val="4"/>
                <w:lang w:eastAsia="nl-NL"/>
              </w:rPr>
            </w:pPr>
            <w:r w:rsidRPr="005F7665">
              <w:rPr>
                <w:spacing w:val="4"/>
                <w:lang w:eastAsia="nl-NL"/>
              </w:rPr>
              <w:t>€</w:t>
            </w:r>
          </w:p>
        </w:tc>
        <w:tc>
          <w:tcPr>
            <w:tcW w:w="2070" w:type="dxa"/>
          </w:tcPr>
          <w:p w14:paraId="123911FC" w14:textId="77777777" w:rsidR="005F7665" w:rsidRPr="005F7665" w:rsidRDefault="005F7665" w:rsidP="005F7665">
            <w:pPr>
              <w:pStyle w:val="TekstAA"/>
              <w:rPr>
                <w:spacing w:val="4"/>
                <w:lang w:eastAsia="nl-NL"/>
              </w:rPr>
            </w:pPr>
            <w:r w:rsidRPr="005F7665">
              <w:rPr>
                <w:spacing w:val="4"/>
                <w:lang w:eastAsia="nl-NL"/>
              </w:rPr>
              <w:t>€</w:t>
            </w:r>
          </w:p>
        </w:tc>
      </w:tr>
      <w:tr w:rsidR="005F7665" w:rsidRPr="005F7665" w14:paraId="3124720D" w14:textId="77777777" w:rsidTr="0086588E">
        <w:tc>
          <w:tcPr>
            <w:tcW w:w="3397" w:type="dxa"/>
          </w:tcPr>
          <w:p w14:paraId="18825633" w14:textId="77777777" w:rsidR="005F7665" w:rsidRPr="005F7665" w:rsidRDefault="005F7665" w:rsidP="005F7665">
            <w:pPr>
              <w:pStyle w:val="TekstAA"/>
              <w:rPr>
                <w:spacing w:val="4"/>
                <w:lang w:eastAsia="nl-NL"/>
              </w:rPr>
            </w:pPr>
            <w:r w:rsidRPr="005F7665">
              <w:rPr>
                <w:spacing w:val="4"/>
                <w:lang w:eastAsia="nl-NL"/>
              </w:rPr>
              <w:t>Accountantskosten (bij vaststelling) (excl. btw)</w:t>
            </w:r>
          </w:p>
        </w:tc>
        <w:tc>
          <w:tcPr>
            <w:tcW w:w="2069" w:type="dxa"/>
          </w:tcPr>
          <w:p w14:paraId="5B31AC55" w14:textId="77777777" w:rsidR="005F7665" w:rsidRPr="005F7665" w:rsidRDefault="005F7665" w:rsidP="005F7665">
            <w:pPr>
              <w:pStyle w:val="TekstAA"/>
              <w:rPr>
                <w:spacing w:val="4"/>
                <w:lang w:eastAsia="nl-NL"/>
              </w:rPr>
            </w:pPr>
          </w:p>
        </w:tc>
        <w:tc>
          <w:tcPr>
            <w:tcW w:w="2070" w:type="dxa"/>
          </w:tcPr>
          <w:p w14:paraId="1BAD0F80" w14:textId="77777777" w:rsidR="005F7665" w:rsidRPr="005F7665" w:rsidRDefault="005F7665" w:rsidP="005F7665">
            <w:pPr>
              <w:pStyle w:val="TekstAA"/>
              <w:rPr>
                <w:spacing w:val="4"/>
                <w:lang w:eastAsia="nl-NL"/>
              </w:rPr>
            </w:pPr>
          </w:p>
        </w:tc>
        <w:tc>
          <w:tcPr>
            <w:tcW w:w="2069" w:type="dxa"/>
          </w:tcPr>
          <w:p w14:paraId="59385413" w14:textId="77777777" w:rsidR="005F7665" w:rsidRPr="005F7665" w:rsidRDefault="005F7665" w:rsidP="005F7665">
            <w:pPr>
              <w:pStyle w:val="TekstAA"/>
              <w:rPr>
                <w:spacing w:val="4"/>
                <w:lang w:eastAsia="nl-NL"/>
              </w:rPr>
            </w:pPr>
          </w:p>
        </w:tc>
        <w:tc>
          <w:tcPr>
            <w:tcW w:w="2070" w:type="dxa"/>
          </w:tcPr>
          <w:p w14:paraId="60FE4E0B" w14:textId="77777777" w:rsidR="005F7665" w:rsidRPr="005F7665" w:rsidRDefault="005F7665" w:rsidP="005F7665">
            <w:pPr>
              <w:pStyle w:val="TekstAA"/>
              <w:rPr>
                <w:spacing w:val="4"/>
                <w:lang w:eastAsia="nl-NL"/>
              </w:rPr>
            </w:pPr>
          </w:p>
        </w:tc>
        <w:tc>
          <w:tcPr>
            <w:tcW w:w="2070" w:type="dxa"/>
          </w:tcPr>
          <w:p w14:paraId="1704E07A" w14:textId="77777777" w:rsidR="005F7665" w:rsidRPr="005F7665" w:rsidRDefault="005F7665" w:rsidP="005F7665">
            <w:pPr>
              <w:pStyle w:val="TekstAA"/>
              <w:rPr>
                <w:spacing w:val="4"/>
                <w:lang w:eastAsia="nl-NL"/>
              </w:rPr>
            </w:pPr>
          </w:p>
        </w:tc>
      </w:tr>
      <w:tr w:rsidR="005F7665" w:rsidRPr="005F7665" w14:paraId="416F474D" w14:textId="77777777" w:rsidTr="0086588E">
        <w:tc>
          <w:tcPr>
            <w:tcW w:w="3397" w:type="dxa"/>
          </w:tcPr>
          <w:p w14:paraId="5E382C5F" w14:textId="77777777" w:rsidR="005F7665" w:rsidRPr="005F7665" w:rsidRDefault="005F7665" w:rsidP="005F7665">
            <w:pPr>
              <w:pStyle w:val="TekstAA"/>
              <w:rPr>
                <w:spacing w:val="4"/>
                <w:lang w:eastAsia="nl-NL"/>
              </w:rPr>
            </w:pPr>
            <w:r w:rsidRPr="005F7665">
              <w:rPr>
                <w:spacing w:val="4"/>
                <w:lang w:eastAsia="nl-NL"/>
              </w:rPr>
              <w:t>Niet verrekenbare btw:</w:t>
            </w:r>
          </w:p>
        </w:tc>
        <w:tc>
          <w:tcPr>
            <w:tcW w:w="2069" w:type="dxa"/>
          </w:tcPr>
          <w:p w14:paraId="2C0B1593" w14:textId="77777777" w:rsidR="005F7665" w:rsidRPr="005F7665" w:rsidRDefault="005F7665" w:rsidP="005F7665">
            <w:pPr>
              <w:pStyle w:val="TekstAA"/>
              <w:rPr>
                <w:spacing w:val="4"/>
                <w:lang w:eastAsia="nl-NL"/>
              </w:rPr>
            </w:pPr>
            <w:r w:rsidRPr="005F7665">
              <w:rPr>
                <w:spacing w:val="4"/>
                <w:lang w:eastAsia="nl-NL"/>
              </w:rPr>
              <w:t>€</w:t>
            </w:r>
          </w:p>
        </w:tc>
        <w:tc>
          <w:tcPr>
            <w:tcW w:w="2070" w:type="dxa"/>
          </w:tcPr>
          <w:p w14:paraId="404772CE" w14:textId="77777777" w:rsidR="005F7665" w:rsidRPr="005F7665" w:rsidRDefault="005F7665" w:rsidP="005F7665">
            <w:pPr>
              <w:pStyle w:val="TekstAA"/>
              <w:rPr>
                <w:spacing w:val="4"/>
                <w:lang w:eastAsia="nl-NL"/>
              </w:rPr>
            </w:pPr>
            <w:r w:rsidRPr="005F7665">
              <w:rPr>
                <w:spacing w:val="4"/>
                <w:lang w:eastAsia="nl-NL"/>
              </w:rPr>
              <w:t>€</w:t>
            </w:r>
          </w:p>
        </w:tc>
        <w:tc>
          <w:tcPr>
            <w:tcW w:w="2069" w:type="dxa"/>
          </w:tcPr>
          <w:p w14:paraId="100C30D7" w14:textId="77777777" w:rsidR="005F7665" w:rsidRPr="005F7665" w:rsidRDefault="005F7665" w:rsidP="005F7665">
            <w:pPr>
              <w:pStyle w:val="TekstAA"/>
              <w:rPr>
                <w:spacing w:val="4"/>
                <w:lang w:eastAsia="nl-NL"/>
              </w:rPr>
            </w:pPr>
            <w:r w:rsidRPr="005F7665">
              <w:rPr>
                <w:spacing w:val="4"/>
                <w:lang w:eastAsia="nl-NL"/>
              </w:rPr>
              <w:t>€</w:t>
            </w:r>
          </w:p>
        </w:tc>
        <w:tc>
          <w:tcPr>
            <w:tcW w:w="2070" w:type="dxa"/>
          </w:tcPr>
          <w:p w14:paraId="3EBA6014" w14:textId="77777777" w:rsidR="005F7665" w:rsidRPr="005F7665" w:rsidRDefault="005F7665" w:rsidP="005F7665">
            <w:pPr>
              <w:pStyle w:val="TekstAA"/>
              <w:rPr>
                <w:spacing w:val="4"/>
                <w:lang w:eastAsia="nl-NL"/>
              </w:rPr>
            </w:pPr>
            <w:r w:rsidRPr="005F7665">
              <w:rPr>
                <w:spacing w:val="4"/>
                <w:lang w:eastAsia="nl-NL"/>
              </w:rPr>
              <w:t>€</w:t>
            </w:r>
          </w:p>
        </w:tc>
        <w:tc>
          <w:tcPr>
            <w:tcW w:w="2070" w:type="dxa"/>
          </w:tcPr>
          <w:p w14:paraId="0F04AD0B" w14:textId="77777777" w:rsidR="005F7665" w:rsidRPr="005F7665" w:rsidRDefault="005F7665" w:rsidP="005F7665">
            <w:pPr>
              <w:pStyle w:val="TekstAA"/>
              <w:rPr>
                <w:spacing w:val="4"/>
                <w:lang w:eastAsia="nl-NL"/>
              </w:rPr>
            </w:pPr>
            <w:r w:rsidRPr="005F7665">
              <w:rPr>
                <w:spacing w:val="4"/>
                <w:lang w:eastAsia="nl-NL"/>
              </w:rPr>
              <w:t>€</w:t>
            </w:r>
          </w:p>
        </w:tc>
      </w:tr>
      <w:tr w:rsidR="005F7665" w:rsidRPr="005F7665" w14:paraId="292870F5" w14:textId="77777777" w:rsidTr="005F7665">
        <w:tc>
          <w:tcPr>
            <w:tcW w:w="3397" w:type="dxa"/>
            <w:shd w:val="clear" w:color="auto" w:fill="F4CDBE"/>
          </w:tcPr>
          <w:p w14:paraId="650F39AD" w14:textId="77777777" w:rsidR="005F7665" w:rsidRPr="005F7665" w:rsidRDefault="005F7665" w:rsidP="005F7665">
            <w:pPr>
              <w:pStyle w:val="TekstAA"/>
              <w:rPr>
                <w:spacing w:val="4"/>
                <w:lang w:eastAsia="nl-NL"/>
              </w:rPr>
            </w:pPr>
            <w:r w:rsidRPr="005F7665">
              <w:rPr>
                <w:spacing w:val="4"/>
                <w:lang w:eastAsia="nl-NL"/>
              </w:rPr>
              <w:t>Totale kosten:</w:t>
            </w:r>
          </w:p>
        </w:tc>
        <w:tc>
          <w:tcPr>
            <w:tcW w:w="2069" w:type="dxa"/>
            <w:shd w:val="clear" w:color="auto" w:fill="F4CDBE"/>
          </w:tcPr>
          <w:p w14:paraId="1424807C" w14:textId="77777777" w:rsidR="005F7665" w:rsidRPr="005F7665" w:rsidRDefault="005F7665" w:rsidP="005F7665">
            <w:pPr>
              <w:pStyle w:val="TekstAA"/>
              <w:rPr>
                <w:spacing w:val="4"/>
                <w:lang w:eastAsia="nl-NL"/>
              </w:rPr>
            </w:pPr>
            <w:r w:rsidRPr="005F7665">
              <w:rPr>
                <w:spacing w:val="4"/>
                <w:lang w:eastAsia="nl-NL"/>
              </w:rPr>
              <w:t>€</w:t>
            </w:r>
          </w:p>
        </w:tc>
        <w:tc>
          <w:tcPr>
            <w:tcW w:w="2070" w:type="dxa"/>
            <w:shd w:val="clear" w:color="auto" w:fill="F4CDBE"/>
          </w:tcPr>
          <w:p w14:paraId="5761D855" w14:textId="77777777" w:rsidR="005F7665" w:rsidRPr="005F7665" w:rsidRDefault="005F7665" w:rsidP="005F7665">
            <w:pPr>
              <w:pStyle w:val="TekstAA"/>
              <w:rPr>
                <w:spacing w:val="4"/>
                <w:lang w:eastAsia="nl-NL"/>
              </w:rPr>
            </w:pPr>
            <w:r w:rsidRPr="005F7665">
              <w:rPr>
                <w:spacing w:val="4"/>
                <w:lang w:eastAsia="nl-NL"/>
              </w:rPr>
              <w:t>€</w:t>
            </w:r>
          </w:p>
        </w:tc>
        <w:tc>
          <w:tcPr>
            <w:tcW w:w="2069" w:type="dxa"/>
            <w:shd w:val="clear" w:color="auto" w:fill="F4CDBE"/>
          </w:tcPr>
          <w:p w14:paraId="5FB51310" w14:textId="77777777" w:rsidR="005F7665" w:rsidRPr="005F7665" w:rsidRDefault="005F7665" w:rsidP="005F7665">
            <w:pPr>
              <w:pStyle w:val="TekstAA"/>
              <w:rPr>
                <w:spacing w:val="4"/>
                <w:lang w:eastAsia="nl-NL"/>
              </w:rPr>
            </w:pPr>
            <w:r w:rsidRPr="005F7665">
              <w:rPr>
                <w:spacing w:val="4"/>
                <w:lang w:eastAsia="nl-NL"/>
              </w:rPr>
              <w:t>€</w:t>
            </w:r>
          </w:p>
        </w:tc>
        <w:tc>
          <w:tcPr>
            <w:tcW w:w="2070" w:type="dxa"/>
            <w:shd w:val="clear" w:color="auto" w:fill="F4CDBE"/>
          </w:tcPr>
          <w:p w14:paraId="40A93304" w14:textId="77777777" w:rsidR="005F7665" w:rsidRPr="005F7665" w:rsidRDefault="005F7665" w:rsidP="005F7665">
            <w:pPr>
              <w:pStyle w:val="TekstAA"/>
              <w:rPr>
                <w:spacing w:val="4"/>
                <w:lang w:eastAsia="nl-NL"/>
              </w:rPr>
            </w:pPr>
            <w:r w:rsidRPr="005F7665">
              <w:rPr>
                <w:spacing w:val="4"/>
                <w:lang w:eastAsia="nl-NL"/>
              </w:rPr>
              <w:t>€</w:t>
            </w:r>
          </w:p>
        </w:tc>
        <w:tc>
          <w:tcPr>
            <w:tcW w:w="2070" w:type="dxa"/>
            <w:shd w:val="clear" w:color="auto" w:fill="F4CDBE"/>
          </w:tcPr>
          <w:p w14:paraId="3616F101" w14:textId="77777777" w:rsidR="005F7665" w:rsidRPr="005F7665" w:rsidRDefault="005F7665" w:rsidP="005F7665">
            <w:pPr>
              <w:pStyle w:val="TekstAA"/>
              <w:rPr>
                <w:spacing w:val="4"/>
                <w:lang w:eastAsia="nl-NL"/>
              </w:rPr>
            </w:pPr>
            <w:r w:rsidRPr="005F7665">
              <w:rPr>
                <w:spacing w:val="4"/>
                <w:lang w:eastAsia="nl-NL"/>
              </w:rPr>
              <w:t>€</w:t>
            </w:r>
          </w:p>
        </w:tc>
      </w:tr>
    </w:tbl>
    <w:p w14:paraId="0F04DDED" w14:textId="77777777" w:rsidR="005F7665" w:rsidRPr="005F7665" w:rsidRDefault="005F7665" w:rsidP="005F7665">
      <w:pPr>
        <w:pStyle w:val="TekstAA"/>
        <w:rPr>
          <w:i/>
          <w:spacing w:val="4"/>
          <w:lang w:eastAsia="nl-NL"/>
        </w:rPr>
      </w:pPr>
      <w:r w:rsidRPr="005F7665">
        <w:rPr>
          <w:i/>
          <w:spacing w:val="4"/>
          <w:lang w:eastAsia="nl-NL"/>
        </w:rPr>
        <w:lastRenderedPageBreak/>
        <w:t xml:space="preserve">Vermeld in onderstaande tabel de daadwerkelijke </w:t>
      </w:r>
      <w:r w:rsidRPr="005F7665">
        <w:rPr>
          <w:bCs/>
          <w:i/>
          <w:spacing w:val="4"/>
          <w:u w:val="single"/>
          <w:lang w:eastAsia="nl-NL"/>
        </w:rPr>
        <w:t>ontvangsten</w:t>
      </w:r>
      <w:r w:rsidRPr="005F7665">
        <w:rPr>
          <w:i/>
          <w:spacing w:val="4"/>
          <w:u w:val="single"/>
          <w:lang w:eastAsia="nl-NL"/>
        </w:rPr>
        <w:t xml:space="preserve"> van alle financiers</w:t>
      </w:r>
      <w:r w:rsidRPr="005F7665">
        <w:rPr>
          <w:i/>
          <w:spacing w:val="4"/>
          <w:lang w:eastAsia="nl-NL"/>
        </w:rPr>
        <w:t xml:space="preserve"> in de afgelopen periode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97"/>
        <w:gridCol w:w="2069"/>
        <w:gridCol w:w="2070"/>
        <w:gridCol w:w="2069"/>
        <w:gridCol w:w="2070"/>
        <w:gridCol w:w="2070"/>
      </w:tblGrid>
      <w:tr w:rsidR="005F7665" w:rsidRPr="005F7665" w14:paraId="184E07D7" w14:textId="77777777" w:rsidTr="0086588E">
        <w:tc>
          <w:tcPr>
            <w:tcW w:w="3397" w:type="dxa"/>
          </w:tcPr>
          <w:p w14:paraId="48C2812C" w14:textId="77777777" w:rsidR="005F7665" w:rsidRPr="005F7665" w:rsidRDefault="005F7665" w:rsidP="005F7665">
            <w:pPr>
              <w:pStyle w:val="TekstAA"/>
              <w:rPr>
                <w:color w:val="D35724"/>
              </w:rPr>
            </w:pPr>
            <w:r w:rsidRPr="005F7665">
              <w:rPr>
                <w:color w:val="D35724"/>
              </w:rPr>
              <w:t>Financiering</w:t>
            </w:r>
          </w:p>
        </w:tc>
        <w:tc>
          <w:tcPr>
            <w:tcW w:w="2069" w:type="dxa"/>
          </w:tcPr>
          <w:p w14:paraId="68E2580A" w14:textId="77777777" w:rsidR="005F7665" w:rsidRPr="005F7665" w:rsidRDefault="005F7665" w:rsidP="005F7665">
            <w:pPr>
              <w:pStyle w:val="TekstAA"/>
              <w:rPr>
                <w:color w:val="D35724"/>
              </w:rPr>
            </w:pPr>
            <w:r w:rsidRPr="005F7665">
              <w:rPr>
                <w:color w:val="D35724"/>
              </w:rPr>
              <w:t>Totaal begroot (gehele project)</w:t>
            </w:r>
          </w:p>
        </w:tc>
        <w:tc>
          <w:tcPr>
            <w:tcW w:w="2070" w:type="dxa"/>
          </w:tcPr>
          <w:p w14:paraId="4E58566B" w14:textId="77777777" w:rsidR="005F7665" w:rsidRPr="005F7665" w:rsidRDefault="005F7665" w:rsidP="005F7665">
            <w:pPr>
              <w:pStyle w:val="TekstAA"/>
              <w:rPr>
                <w:color w:val="D35724"/>
              </w:rPr>
            </w:pPr>
            <w:r w:rsidRPr="005F7665">
              <w:rPr>
                <w:color w:val="D35724"/>
              </w:rPr>
              <w:t>Realisatie t/m voorgaande periode</w:t>
            </w:r>
          </w:p>
        </w:tc>
        <w:tc>
          <w:tcPr>
            <w:tcW w:w="2069" w:type="dxa"/>
          </w:tcPr>
          <w:p w14:paraId="2DF81818" w14:textId="77777777" w:rsidR="005F7665" w:rsidRPr="005F7665" w:rsidRDefault="005F7665" w:rsidP="005F7665">
            <w:pPr>
              <w:pStyle w:val="TekstAA"/>
              <w:rPr>
                <w:color w:val="D35724"/>
              </w:rPr>
            </w:pPr>
            <w:r w:rsidRPr="005F7665">
              <w:rPr>
                <w:color w:val="D35724"/>
              </w:rPr>
              <w:t>Realisatie over de afgelopen periode</w:t>
            </w:r>
          </w:p>
        </w:tc>
        <w:tc>
          <w:tcPr>
            <w:tcW w:w="2070" w:type="dxa"/>
          </w:tcPr>
          <w:p w14:paraId="21C126AA" w14:textId="77777777" w:rsidR="005F7665" w:rsidRPr="005F7665" w:rsidRDefault="005F7665" w:rsidP="005F7665">
            <w:pPr>
              <w:pStyle w:val="TekstAA"/>
              <w:rPr>
                <w:color w:val="D35724"/>
              </w:rPr>
            </w:pPr>
            <w:r w:rsidRPr="005F7665">
              <w:rPr>
                <w:color w:val="D35724"/>
              </w:rPr>
              <w:t>Cumulatief t/m de afgelopen periode</w:t>
            </w:r>
          </w:p>
        </w:tc>
        <w:tc>
          <w:tcPr>
            <w:tcW w:w="2070" w:type="dxa"/>
          </w:tcPr>
          <w:p w14:paraId="09F5085A" w14:textId="77777777" w:rsidR="005F7665" w:rsidRPr="005F7665" w:rsidRDefault="005F7665" w:rsidP="005F7665">
            <w:pPr>
              <w:pStyle w:val="TekstAA"/>
              <w:rPr>
                <w:color w:val="D35724"/>
              </w:rPr>
            </w:pPr>
            <w:r w:rsidRPr="005F7665">
              <w:rPr>
                <w:color w:val="D35724"/>
              </w:rPr>
              <w:t>Prognose realisatie komend jaar</w:t>
            </w:r>
          </w:p>
        </w:tc>
      </w:tr>
      <w:tr w:rsidR="005F7665" w:rsidRPr="005F7665" w14:paraId="16BDC58B" w14:textId="77777777" w:rsidTr="0086588E">
        <w:tc>
          <w:tcPr>
            <w:tcW w:w="3397" w:type="dxa"/>
          </w:tcPr>
          <w:p w14:paraId="048F7DDA" w14:textId="77777777" w:rsidR="005F7665" w:rsidRPr="005F7665" w:rsidRDefault="005F7665" w:rsidP="005F7665">
            <w:pPr>
              <w:pStyle w:val="TekstAA"/>
              <w:rPr>
                <w:spacing w:val="4"/>
                <w:lang w:eastAsia="nl-NL"/>
              </w:rPr>
            </w:pPr>
            <w:r w:rsidRPr="005F7665">
              <w:rPr>
                <w:spacing w:val="4"/>
                <w:lang w:eastAsia="nl-NL"/>
              </w:rPr>
              <w:t>Eigen bijdrage (cash)</w:t>
            </w:r>
          </w:p>
        </w:tc>
        <w:tc>
          <w:tcPr>
            <w:tcW w:w="2069" w:type="dxa"/>
          </w:tcPr>
          <w:p w14:paraId="0FDBD742" w14:textId="77777777" w:rsidR="005F7665" w:rsidRPr="005F7665" w:rsidRDefault="005F7665" w:rsidP="005F7665">
            <w:pPr>
              <w:pStyle w:val="TekstAA"/>
              <w:rPr>
                <w:spacing w:val="4"/>
                <w:lang w:eastAsia="nl-NL"/>
              </w:rPr>
            </w:pPr>
            <w:r w:rsidRPr="005F7665">
              <w:rPr>
                <w:spacing w:val="4"/>
                <w:lang w:eastAsia="nl-NL"/>
              </w:rPr>
              <w:t>€</w:t>
            </w:r>
          </w:p>
        </w:tc>
        <w:tc>
          <w:tcPr>
            <w:tcW w:w="2070" w:type="dxa"/>
          </w:tcPr>
          <w:p w14:paraId="7FDDC841" w14:textId="77777777" w:rsidR="005F7665" w:rsidRPr="005F7665" w:rsidRDefault="005F7665" w:rsidP="005F7665">
            <w:pPr>
              <w:pStyle w:val="TekstAA"/>
              <w:rPr>
                <w:spacing w:val="4"/>
                <w:lang w:eastAsia="nl-NL"/>
              </w:rPr>
            </w:pPr>
            <w:r w:rsidRPr="005F7665">
              <w:rPr>
                <w:spacing w:val="4"/>
                <w:lang w:eastAsia="nl-NL"/>
              </w:rPr>
              <w:t>€</w:t>
            </w:r>
          </w:p>
        </w:tc>
        <w:tc>
          <w:tcPr>
            <w:tcW w:w="2069" w:type="dxa"/>
          </w:tcPr>
          <w:p w14:paraId="7A58582D" w14:textId="77777777" w:rsidR="005F7665" w:rsidRPr="005F7665" w:rsidRDefault="005F7665" w:rsidP="005F7665">
            <w:pPr>
              <w:pStyle w:val="TekstAA"/>
              <w:rPr>
                <w:spacing w:val="4"/>
                <w:lang w:eastAsia="nl-NL"/>
              </w:rPr>
            </w:pPr>
            <w:r w:rsidRPr="005F7665">
              <w:rPr>
                <w:spacing w:val="4"/>
                <w:lang w:eastAsia="nl-NL"/>
              </w:rPr>
              <w:t>€</w:t>
            </w:r>
          </w:p>
        </w:tc>
        <w:tc>
          <w:tcPr>
            <w:tcW w:w="2070" w:type="dxa"/>
          </w:tcPr>
          <w:p w14:paraId="2A3BAC36" w14:textId="77777777" w:rsidR="005F7665" w:rsidRPr="005F7665" w:rsidRDefault="005F7665" w:rsidP="005F7665">
            <w:pPr>
              <w:pStyle w:val="TekstAA"/>
              <w:rPr>
                <w:spacing w:val="4"/>
                <w:lang w:eastAsia="nl-NL"/>
              </w:rPr>
            </w:pPr>
            <w:r w:rsidRPr="005F7665">
              <w:rPr>
                <w:spacing w:val="4"/>
                <w:lang w:eastAsia="nl-NL"/>
              </w:rPr>
              <w:t>€</w:t>
            </w:r>
          </w:p>
        </w:tc>
        <w:tc>
          <w:tcPr>
            <w:tcW w:w="2070" w:type="dxa"/>
          </w:tcPr>
          <w:p w14:paraId="4E4A62D1" w14:textId="77777777" w:rsidR="005F7665" w:rsidRPr="005F7665" w:rsidRDefault="005F7665" w:rsidP="005F7665">
            <w:pPr>
              <w:pStyle w:val="TekstAA"/>
              <w:rPr>
                <w:spacing w:val="4"/>
                <w:lang w:eastAsia="nl-NL"/>
              </w:rPr>
            </w:pPr>
            <w:r w:rsidRPr="005F7665">
              <w:rPr>
                <w:spacing w:val="4"/>
                <w:lang w:eastAsia="nl-NL"/>
              </w:rPr>
              <w:t>€</w:t>
            </w:r>
          </w:p>
        </w:tc>
      </w:tr>
      <w:tr w:rsidR="005F7665" w:rsidRPr="005F7665" w14:paraId="2C5CBB96" w14:textId="77777777" w:rsidTr="0086588E">
        <w:tc>
          <w:tcPr>
            <w:tcW w:w="3397" w:type="dxa"/>
          </w:tcPr>
          <w:p w14:paraId="09502244" w14:textId="77777777" w:rsidR="005F7665" w:rsidRPr="005F7665" w:rsidRDefault="005F7665" w:rsidP="005F7665">
            <w:pPr>
              <w:pStyle w:val="TekstAA"/>
              <w:rPr>
                <w:spacing w:val="4"/>
                <w:lang w:eastAsia="nl-NL"/>
              </w:rPr>
            </w:pPr>
            <w:r w:rsidRPr="005F7665">
              <w:rPr>
                <w:spacing w:val="4"/>
                <w:lang w:eastAsia="nl-NL"/>
              </w:rPr>
              <w:t>Eigen bijdrage (in kind)</w:t>
            </w:r>
          </w:p>
        </w:tc>
        <w:tc>
          <w:tcPr>
            <w:tcW w:w="2069" w:type="dxa"/>
          </w:tcPr>
          <w:p w14:paraId="623F4A17" w14:textId="77777777" w:rsidR="005F7665" w:rsidRPr="005F7665" w:rsidRDefault="005F7665" w:rsidP="005F7665">
            <w:pPr>
              <w:pStyle w:val="TekstAA"/>
              <w:rPr>
                <w:spacing w:val="4"/>
                <w:lang w:eastAsia="nl-NL"/>
              </w:rPr>
            </w:pPr>
            <w:r w:rsidRPr="005F7665">
              <w:rPr>
                <w:spacing w:val="4"/>
                <w:lang w:eastAsia="nl-NL"/>
              </w:rPr>
              <w:t>€</w:t>
            </w:r>
          </w:p>
        </w:tc>
        <w:tc>
          <w:tcPr>
            <w:tcW w:w="2070" w:type="dxa"/>
          </w:tcPr>
          <w:p w14:paraId="310A47D2" w14:textId="77777777" w:rsidR="005F7665" w:rsidRPr="005F7665" w:rsidRDefault="005F7665" w:rsidP="005F7665">
            <w:pPr>
              <w:pStyle w:val="TekstAA"/>
              <w:rPr>
                <w:spacing w:val="4"/>
                <w:lang w:eastAsia="nl-NL"/>
              </w:rPr>
            </w:pPr>
            <w:r w:rsidRPr="005F7665">
              <w:rPr>
                <w:spacing w:val="4"/>
                <w:lang w:eastAsia="nl-NL"/>
              </w:rPr>
              <w:t>€</w:t>
            </w:r>
          </w:p>
        </w:tc>
        <w:tc>
          <w:tcPr>
            <w:tcW w:w="2069" w:type="dxa"/>
          </w:tcPr>
          <w:p w14:paraId="7272199B" w14:textId="77777777" w:rsidR="005F7665" w:rsidRPr="005F7665" w:rsidRDefault="005F7665" w:rsidP="005F7665">
            <w:pPr>
              <w:pStyle w:val="TekstAA"/>
              <w:rPr>
                <w:spacing w:val="4"/>
                <w:lang w:eastAsia="nl-NL"/>
              </w:rPr>
            </w:pPr>
            <w:r w:rsidRPr="005F7665">
              <w:rPr>
                <w:spacing w:val="4"/>
                <w:lang w:eastAsia="nl-NL"/>
              </w:rPr>
              <w:t>€</w:t>
            </w:r>
          </w:p>
        </w:tc>
        <w:tc>
          <w:tcPr>
            <w:tcW w:w="2070" w:type="dxa"/>
          </w:tcPr>
          <w:p w14:paraId="1E4D32BE" w14:textId="77777777" w:rsidR="005F7665" w:rsidRPr="005F7665" w:rsidRDefault="005F7665" w:rsidP="005F7665">
            <w:pPr>
              <w:pStyle w:val="TekstAA"/>
              <w:rPr>
                <w:spacing w:val="4"/>
                <w:lang w:eastAsia="nl-NL"/>
              </w:rPr>
            </w:pPr>
            <w:r w:rsidRPr="005F7665">
              <w:rPr>
                <w:spacing w:val="4"/>
                <w:lang w:eastAsia="nl-NL"/>
              </w:rPr>
              <w:t>€</w:t>
            </w:r>
          </w:p>
        </w:tc>
        <w:tc>
          <w:tcPr>
            <w:tcW w:w="2070" w:type="dxa"/>
          </w:tcPr>
          <w:p w14:paraId="12A05800" w14:textId="77777777" w:rsidR="005F7665" w:rsidRPr="005F7665" w:rsidRDefault="005F7665" w:rsidP="005F7665">
            <w:pPr>
              <w:pStyle w:val="TekstAA"/>
              <w:rPr>
                <w:spacing w:val="4"/>
                <w:lang w:eastAsia="nl-NL"/>
              </w:rPr>
            </w:pPr>
            <w:r w:rsidRPr="005F7665">
              <w:rPr>
                <w:spacing w:val="4"/>
                <w:lang w:eastAsia="nl-NL"/>
              </w:rPr>
              <w:t>€</w:t>
            </w:r>
          </w:p>
        </w:tc>
      </w:tr>
      <w:tr w:rsidR="005F7665" w:rsidRPr="005F7665" w14:paraId="442BF2AA" w14:textId="77777777" w:rsidTr="0086588E">
        <w:tc>
          <w:tcPr>
            <w:tcW w:w="3397" w:type="dxa"/>
          </w:tcPr>
          <w:p w14:paraId="7C953D2F" w14:textId="77777777" w:rsidR="005F7665" w:rsidRPr="005F7665" w:rsidRDefault="005F7665" w:rsidP="005F7665">
            <w:pPr>
              <w:pStyle w:val="TekstAA"/>
              <w:rPr>
                <w:spacing w:val="4"/>
                <w:lang w:eastAsia="nl-NL"/>
              </w:rPr>
            </w:pPr>
            <w:r w:rsidRPr="005F7665">
              <w:rPr>
                <w:spacing w:val="4"/>
                <w:lang w:eastAsia="nl-NL"/>
              </w:rPr>
              <w:t>Overige bijdragen (</w:t>
            </w:r>
            <w:r w:rsidRPr="005F7665">
              <w:rPr>
                <w:i/>
                <w:iCs/>
                <w:spacing w:val="4"/>
                <w:lang w:eastAsia="nl-NL"/>
              </w:rPr>
              <w:t>nader specificeren</w:t>
            </w:r>
            <w:r w:rsidRPr="005F7665">
              <w:rPr>
                <w:spacing w:val="4"/>
                <w:lang w:eastAsia="nl-NL"/>
              </w:rPr>
              <w:t>)</w:t>
            </w:r>
          </w:p>
        </w:tc>
        <w:tc>
          <w:tcPr>
            <w:tcW w:w="2069" w:type="dxa"/>
          </w:tcPr>
          <w:p w14:paraId="04593029" w14:textId="77777777" w:rsidR="005F7665" w:rsidRPr="005F7665" w:rsidRDefault="005F7665" w:rsidP="005F7665">
            <w:pPr>
              <w:pStyle w:val="TekstAA"/>
              <w:rPr>
                <w:spacing w:val="4"/>
                <w:lang w:eastAsia="nl-NL"/>
              </w:rPr>
            </w:pPr>
            <w:r w:rsidRPr="005F7665">
              <w:rPr>
                <w:spacing w:val="4"/>
                <w:lang w:eastAsia="nl-NL"/>
              </w:rPr>
              <w:t>€</w:t>
            </w:r>
          </w:p>
        </w:tc>
        <w:tc>
          <w:tcPr>
            <w:tcW w:w="2070" w:type="dxa"/>
          </w:tcPr>
          <w:p w14:paraId="6C994093" w14:textId="77777777" w:rsidR="005F7665" w:rsidRPr="005F7665" w:rsidRDefault="005F7665" w:rsidP="005F7665">
            <w:pPr>
              <w:pStyle w:val="TekstAA"/>
              <w:rPr>
                <w:spacing w:val="4"/>
                <w:lang w:eastAsia="nl-NL"/>
              </w:rPr>
            </w:pPr>
            <w:r w:rsidRPr="005F7665">
              <w:rPr>
                <w:spacing w:val="4"/>
                <w:lang w:eastAsia="nl-NL"/>
              </w:rPr>
              <w:t>€</w:t>
            </w:r>
          </w:p>
        </w:tc>
        <w:tc>
          <w:tcPr>
            <w:tcW w:w="2069" w:type="dxa"/>
          </w:tcPr>
          <w:p w14:paraId="4E4F43A2" w14:textId="77777777" w:rsidR="005F7665" w:rsidRPr="005F7665" w:rsidRDefault="005F7665" w:rsidP="005F7665">
            <w:pPr>
              <w:pStyle w:val="TekstAA"/>
              <w:rPr>
                <w:spacing w:val="4"/>
                <w:lang w:eastAsia="nl-NL"/>
              </w:rPr>
            </w:pPr>
            <w:r w:rsidRPr="005F7665">
              <w:rPr>
                <w:spacing w:val="4"/>
                <w:lang w:eastAsia="nl-NL"/>
              </w:rPr>
              <w:t>€</w:t>
            </w:r>
          </w:p>
        </w:tc>
        <w:tc>
          <w:tcPr>
            <w:tcW w:w="2070" w:type="dxa"/>
          </w:tcPr>
          <w:p w14:paraId="51E27DFC" w14:textId="77777777" w:rsidR="005F7665" w:rsidRPr="005F7665" w:rsidRDefault="005F7665" w:rsidP="005F7665">
            <w:pPr>
              <w:pStyle w:val="TekstAA"/>
              <w:rPr>
                <w:spacing w:val="4"/>
                <w:lang w:eastAsia="nl-NL"/>
              </w:rPr>
            </w:pPr>
            <w:r w:rsidRPr="005F7665">
              <w:rPr>
                <w:spacing w:val="4"/>
                <w:lang w:eastAsia="nl-NL"/>
              </w:rPr>
              <w:t>€</w:t>
            </w:r>
          </w:p>
        </w:tc>
        <w:tc>
          <w:tcPr>
            <w:tcW w:w="2070" w:type="dxa"/>
          </w:tcPr>
          <w:p w14:paraId="7908081B" w14:textId="77777777" w:rsidR="005F7665" w:rsidRPr="005F7665" w:rsidRDefault="005F7665" w:rsidP="005F7665">
            <w:pPr>
              <w:pStyle w:val="TekstAA"/>
              <w:rPr>
                <w:spacing w:val="4"/>
                <w:lang w:eastAsia="nl-NL"/>
              </w:rPr>
            </w:pPr>
            <w:r w:rsidRPr="005F7665">
              <w:rPr>
                <w:spacing w:val="4"/>
                <w:lang w:eastAsia="nl-NL"/>
              </w:rPr>
              <w:t>€</w:t>
            </w:r>
          </w:p>
        </w:tc>
      </w:tr>
      <w:tr w:rsidR="005F7665" w:rsidRPr="005F7665" w14:paraId="0EDF89FA" w14:textId="77777777" w:rsidTr="0086588E">
        <w:tc>
          <w:tcPr>
            <w:tcW w:w="3397" w:type="dxa"/>
          </w:tcPr>
          <w:p w14:paraId="65092B2A" w14:textId="77777777" w:rsidR="005F7665" w:rsidRPr="005F7665" w:rsidRDefault="005F7665" w:rsidP="005F7665">
            <w:pPr>
              <w:pStyle w:val="TekstAA"/>
              <w:rPr>
                <w:i/>
                <w:iCs/>
                <w:spacing w:val="4"/>
                <w:lang w:eastAsia="nl-NL"/>
              </w:rPr>
            </w:pPr>
            <w:r w:rsidRPr="005F7665">
              <w:rPr>
                <w:i/>
                <w:iCs/>
                <w:spacing w:val="4"/>
                <w:lang w:eastAsia="nl-NL"/>
              </w:rPr>
              <w:t>Subsidie 8RHK:</w:t>
            </w:r>
          </w:p>
        </w:tc>
        <w:tc>
          <w:tcPr>
            <w:tcW w:w="2069" w:type="dxa"/>
          </w:tcPr>
          <w:p w14:paraId="2BC9C812" w14:textId="77777777" w:rsidR="005F7665" w:rsidRPr="005F7665" w:rsidRDefault="005F7665" w:rsidP="005F7665">
            <w:pPr>
              <w:pStyle w:val="TekstAA"/>
              <w:rPr>
                <w:i/>
                <w:iCs/>
                <w:spacing w:val="4"/>
                <w:lang w:eastAsia="nl-NL"/>
              </w:rPr>
            </w:pPr>
          </w:p>
        </w:tc>
        <w:tc>
          <w:tcPr>
            <w:tcW w:w="2070" w:type="dxa"/>
          </w:tcPr>
          <w:p w14:paraId="770D1DE6" w14:textId="77777777" w:rsidR="005F7665" w:rsidRPr="005F7665" w:rsidRDefault="005F7665" w:rsidP="005F7665">
            <w:pPr>
              <w:pStyle w:val="TekstAA"/>
              <w:rPr>
                <w:i/>
                <w:iCs/>
                <w:spacing w:val="4"/>
                <w:lang w:eastAsia="nl-NL"/>
              </w:rPr>
            </w:pPr>
          </w:p>
        </w:tc>
        <w:tc>
          <w:tcPr>
            <w:tcW w:w="2069" w:type="dxa"/>
          </w:tcPr>
          <w:p w14:paraId="4D40E5B5" w14:textId="77777777" w:rsidR="005F7665" w:rsidRPr="005F7665" w:rsidRDefault="005F7665" w:rsidP="005F7665">
            <w:pPr>
              <w:pStyle w:val="TekstAA"/>
              <w:rPr>
                <w:i/>
                <w:iCs/>
                <w:spacing w:val="4"/>
                <w:lang w:eastAsia="nl-NL"/>
              </w:rPr>
            </w:pPr>
          </w:p>
        </w:tc>
        <w:tc>
          <w:tcPr>
            <w:tcW w:w="2070" w:type="dxa"/>
          </w:tcPr>
          <w:p w14:paraId="4DB932FC" w14:textId="77777777" w:rsidR="005F7665" w:rsidRPr="005F7665" w:rsidRDefault="005F7665" w:rsidP="005F7665">
            <w:pPr>
              <w:pStyle w:val="TekstAA"/>
              <w:rPr>
                <w:i/>
                <w:iCs/>
                <w:spacing w:val="4"/>
                <w:lang w:eastAsia="nl-NL"/>
              </w:rPr>
            </w:pPr>
          </w:p>
        </w:tc>
        <w:tc>
          <w:tcPr>
            <w:tcW w:w="2070" w:type="dxa"/>
          </w:tcPr>
          <w:p w14:paraId="54E5CC68" w14:textId="77777777" w:rsidR="005F7665" w:rsidRPr="005F7665" w:rsidRDefault="005F7665" w:rsidP="005F7665">
            <w:pPr>
              <w:pStyle w:val="TekstAA"/>
              <w:rPr>
                <w:i/>
                <w:iCs/>
                <w:spacing w:val="4"/>
                <w:lang w:eastAsia="nl-NL"/>
              </w:rPr>
            </w:pPr>
          </w:p>
        </w:tc>
      </w:tr>
      <w:tr w:rsidR="005F7665" w:rsidRPr="005F7665" w14:paraId="6183D624" w14:textId="77777777" w:rsidTr="0086588E">
        <w:tc>
          <w:tcPr>
            <w:tcW w:w="3397" w:type="dxa"/>
          </w:tcPr>
          <w:p w14:paraId="30BCE748" w14:textId="77777777" w:rsidR="005F7665" w:rsidRPr="005F7665" w:rsidRDefault="005F7665" w:rsidP="005F7665">
            <w:pPr>
              <w:pStyle w:val="TekstAA"/>
              <w:rPr>
                <w:spacing w:val="4"/>
                <w:lang w:eastAsia="nl-NL"/>
              </w:rPr>
            </w:pPr>
            <w:r w:rsidRPr="005F7665">
              <w:rPr>
                <w:spacing w:val="4"/>
                <w:lang w:eastAsia="nl-NL"/>
              </w:rPr>
              <w:t>Regio Deal II:</w:t>
            </w:r>
          </w:p>
        </w:tc>
        <w:tc>
          <w:tcPr>
            <w:tcW w:w="2069" w:type="dxa"/>
          </w:tcPr>
          <w:p w14:paraId="5A01761E" w14:textId="77777777" w:rsidR="005F7665" w:rsidRPr="005F7665" w:rsidRDefault="005F7665" w:rsidP="005F7665">
            <w:pPr>
              <w:pStyle w:val="TekstAA"/>
              <w:rPr>
                <w:spacing w:val="4"/>
                <w:lang w:eastAsia="nl-NL"/>
              </w:rPr>
            </w:pPr>
            <w:r w:rsidRPr="005F7665">
              <w:rPr>
                <w:spacing w:val="4"/>
                <w:lang w:eastAsia="nl-NL"/>
              </w:rPr>
              <w:t>€</w:t>
            </w:r>
          </w:p>
        </w:tc>
        <w:tc>
          <w:tcPr>
            <w:tcW w:w="2070" w:type="dxa"/>
          </w:tcPr>
          <w:p w14:paraId="051D4940" w14:textId="77777777" w:rsidR="005F7665" w:rsidRPr="005F7665" w:rsidRDefault="005F7665" w:rsidP="005F7665">
            <w:pPr>
              <w:pStyle w:val="TekstAA"/>
              <w:rPr>
                <w:spacing w:val="4"/>
                <w:lang w:eastAsia="nl-NL"/>
              </w:rPr>
            </w:pPr>
            <w:r w:rsidRPr="005F7665">
              <w:rPr>
                <w:spacing w:val="4"/>
                <w:lang w:eastAsia="nl-NL"/>
              </w:rPr>
              <w:t>€</w:t>
            </w:r>
          </w:p>
        </w:tc>
        <w:tc>
          <w:tcPr>
            <w:tcW w:w="2069" w:type="dxa"/>
          </w:tcPr>
          <w:p w14:paraId="4F8FC263" w14:textId="77777777" w:rsidR="005F7665" w:rsidRPr="005F7665" w:rsidRDefault="005F7665" w:rsidP="005F7665">
            <w:pPr>
              <w:pStyle w:val="TekstAA"/>
              <w:rPr>
                <w:spacing w:val="4"/>
                <w:lang w:eastAsia="nl-NL"/>
              </w:rPr>
            </w:pPr>
            <w:r w:rsidRPr="005F7665">
              <w:rPr>
                <w:spacing w:val="4"/>
                <w:lang w:eastAsia="nl-NL"/>
              </w:rPr>
              <w:t>€</w:t>
            </w:r>
          </w:p>
        </w:tc>
        <w:tc>
          <w:tcPr>
            <w:tcW w:w="2070" w:type="dxa"/>
          </w:tcPr>
          <w:p w14:paraId="59213B43" w14:textId="77777777" w:rsidR="005F7665" w:rsidRPr="005F7665" w:rsidRDefault="005F7665" w:rsidP="005F7665">
            <w:pPr>
              <w:pStyle w:val="TekstAA"/>
              <w:rPr>
                <w:spacing w:val="4"/>
                <w:lang w:eastAsia="nl-NL"/>
              </w:rPr>
            </w:pPr>
            <w:r w:rsidRPr="005F7665">
              <w:rPr>
                <w:spacing w:val="4"/>
                <w:lang w:eastAsia="nl-NL"/>
              </w:rPr>
              <w:t>€</w:t>
            </w:r>
          </w:p>
        </w:tc>
        <w:tc>
          <w:tcPr>
            <w:tcW w:w="2070" w:type="dxa"/>
          </w:tcPr>
          <w:p w14:paraId="6AEB575F" w14:textId="77777777" w:rsidR="005F7665" w:rsidRPr="005F7665" w:rsidRDefault="005F7665" w:rsidP="005F7665">
            <w:pPr>
              <w:pStyle w:val="TekstAA"/>
              <w:rPr>
                <w:spacing w:val="4"/>
                <w:lang w:eastAsia="nl-NL"/>
              </w:rPr>
            </w:pPr>
            <w:r w:rsidRPr="005F7665">
              <w:rPr>
                <w:spacing w:val="4"/>
                <w:lang w:eastAsia="nl-NL"/>
              </w:rPr>
              <w:t>€</w:t>
            </w:r>
          </w:p>
        </w:tc>
      </w:tr>
      <w:tr w:rsidR="005F7665" w:rsidRPr="005F7665" w14:paraId="01B2A958" w14:textId="77777777" w:rsidTr="0086588E">
        <w:tc>
          <w:tcPr>
            <w:tcW w:w="3397" w:type="dxa"/>
          </w:tcPr>
          <w:p w14:paraId="19BAFC05" w14:textId="77777777" w:rsidR="005F7665" w:rsidRPr="005F7665" w:rsidRDefault="005F7665" w:rsidP="005F7665">
            <w:pPr>
              <w:pStyle w:val="TekstAA"/>
              <w:rPr>
                <w:spacing w:val="4"/>
                <w:lang w:eastAsia="nl-NL"/>
              </w:rPr>
            </w:pPr>
            <w:r w:rsidRPr="005F7665">
              <w:rPr>
                <w:spacing w:val="4"/>
                <w:lang w:eastAsia="nl-NL"/>
              </w:rPr>
              <w:t>Provincie:</w:t>
            </w:r>
          </w:p>
        </w:tc>
        <w:tc>
          <w:tcPr>
            <w:tcW w:w="2069" w:type="dxa"/>
          </w:tcPr>
          <w:p w14:paraId="35631699" w14:textId="77777777" w:rsidR="005F7665" w:rsidRPr="005F7665" w:rsidRDefault="005F7665" w:rsidP="005F7665">
            <w:pPr>
              <w:pStyle w:val="TekstAA"/>
              <w:rPr>
                <w:spacing w:val="4"/>
                <w:lang w:eastAsia="nl-NL"/>
              </w:rPr>
            </w:pPr>
            <w:r w:rsidRPr="005F7665">
              <w:rPr>
                <w:spacing w:val="4"/>
                <w:lang w:eastAsia="nl-NL"/>
              </w:rPr>
              <w:t>€</w:t>
            </w:r>
          </w:p>
        </w:tc>
        <w:tc>
          <w:tcPr>
            <w:tcW w:w="2070" w:type="dxa"/>
          </w:tcPr>
          <w:p w14:paraId="3566A9B3" w14:textId="77777777" w:rsidR="005F7665" w:rsidRPr="005F7665" w:rsidRDefault="005F7665" w:rsidP="005F7665">
            <w:pPr>
              <w:pStyle w:val="TekstAA"/>
              <w:rPr>
                <w:spacing w:val="4"/>
                <w:lang w:eastAsia="nl-NL"/>
              </w:rPr>
            </w:pPr>
            <w:r w:rsidRPr="005F7665">
              <w:rPr>
                <w:spacing w:val="4"/>
                <w:lang w:eastAsia="nl-NL"/>
              </w:rPr>
              <w:t>€</w:t>
            </w:r>
          </w:p>
        </w:tc>
        <w:tc>
          <w:tcPr>
            <w:tcW w:w="2069" w:type="dxa"/>
          </w:tcPr>
          <w:p w14:paraId="3E8901C2" w14:textId="77777777" w:rsidR="005F7665" w:rsidRPr="005F7665" w:rsidRDefault="005F7665" w:rsidP="005F7665">
            <w:pPr>
              <w:pStyle w:val="TekstAA"/>
              <w:rPr>
                <w:spacing w:val="4"/>
                <w:lang w:eastAsia="nl-NL"/>
              </w:rPr>
            </w:pPr>
            <w:r w:rsidRPr="005F7665">
              <w:rPr>
                <w:spacing w:val="4"/>
                <w:lang w:eastAsia="nl-NL"/>
              </w:rPr>
              <w:t>€</w:t>
            </w:r>
          </w:p>
        </w:tc>
        <w:tc>
          <w:tcPr>
            <w:tcW w:w="2070" w:type="dxa"/>
          </w:tcPr>
          <w:p w14:paraId="29153F21" w14:textId="77777777" w:rsidR="005F7665" w:rsidRPr="005F7665" w:rsidRDefault="005F7665" w:rsidP="005F7665">
            <w:pPr>
              <w:pStyle w:val="TekstAA"/>
              <w:rPr>
                <w:spacing w:val="4"/>
                <w:lang w:eastAsia="nl-NL"/>
              </w:rPr>
            </w:pPr>
            <w:r w:rsidRPr="005F7665">
              <w:rPr>
                <w:spacing w:val="4"/>
                <w:lang w:eastAsia="nl-NL"/>
              </w:rPr>
              <w:t>€</w:t>
            </w:r>
          </w:p>
        </w:tc>
        <w:tc>
          <w:tcPr>
            <w:tcW w:w="2070" w:type="dxa"/>
          </w:tcPr>
          <w:p w14:paraId="2F238BB0" w14:textId="77777777" w:rsidR="005F7665" w:rsidRPr="005F7665" w:rsidRDefault="005F7665" w:rsidP="005F7665">
            <w:pPr>
              <w:pStyle w:val="TekstAA"/>
              <w:rPr>
                <w:spacing w:val="4"/>
                <w:lang w:eastAsia="nl-NL"/>
              </w:rPr>
            </w:pPr>
            <w:r w:rsidRPr="005F7665">
              <w:rPr>
                <w:spacing w:val="4"/>
                <w:lang w:eastAsia="nl-NL"/>
              </w:rPr>
              <w:t>€</w:t>
            </w:r>
          </w:p>
        </w:tc>
      </w:tr>
      <w:tr w:rsidR="005F7665" w:rsidRPr="005F7665" w14:paraId="7363DEDA" w14:textId="77777777" w:rsidTr="0086588E">
        <w:tc>
          <w:tcPr>
            <w:tcW w:w="3397" w:type="dxa"/>
          </w:tcPr>
          <w:p w14:paraId="3E17569B" w14:textId="77777777" w:rsidR="005F7665" w:rsidRPr="005F7665" w:rsidRDefault="005F7665" w:rsidP="005F7665">
            <w:pPr>
              <w:pStyle w:val="TekstAA"/>
              <w:rPr>
                <w:spacing w:val="4"/>
                <w:lang w:eastAsia="nl-NL"/>
              </w:rPr>
            </w:pPr>
            <w:r w:rsidRPr="005F7665">
              <w:rPr>
                <w:spacing w:val="4"/>
                <w:lang w:eastAsia="nl-NL"/>
              </w:rPr>
              <w:t>Investeringsfonds</w:t>
            </w:r>
          </w:p>
        </w:tc>
        <w:tc>
          <w:tcPr>
            <w:tcW w:w="2069" w:type="dxa"/>
          </w:tcPr>
          <w:p w14:paraId="206256A6" w14:textId="77777777" w:rsidR="005F7665" w:rsidRPr="005F7665" w:rsidRDefault="005F7665" w:rsidP="005F7665">
            <w:pPr>
              <w:pStyle w:val="TekstAA"/>
              <w:rPr>
                <w:spacing w:val="4"/>
                <w:lang w:eastAsia="nl-NL"/>
              </w:rPr>
            </w:pPr>
            <w:r w:rsidRPr="005F7665">
              <w:rPr>
                <w:spacing w:val="4"/>
                <w:lang w:eastAsia="nl-NL"/>
              </w:rPr>
              <w:t>€</w:t>
            </w:r>
          </w:p>
        </w:tc>
        <w:tc>
          <w:tcPr>
            <w:tcW w:w="2070" w:type="dxa"/>
          </w:tcPr>
          <w:p w14:paraId="77A2DCB8" w14:textId="77777777" w:rsidR="005F7665" w:rsidRPr="005F7665" w:rsidRDefault="005F7665" w:rsidP="005F7665">
            <w:pPr>
              <w:pStyle w:val="TekstAA"/>
              <w:rPr>
                <w:spacing w:val="4"/>
                <w:lang w:eastAsia="nl-NL"/>
              </w:rPr>
            </w:pPr>
            <w:r w:rsidRPr="005F7665">
              <w:rPr>
                <w:spacing w:val="4"/>
                <w:lang w:eastAsia="nl-NL"/>
              </w:rPr>
              <w:t>€</w:t>
            </w:r>
          </w:p>
        </w:tc>
        <w:tc>
          <w:tcPr>
            <w:tcW w:w="2069" w:type="dxa"/>
          </w:tcPr>
          <w:p w14:paraId="3DFA6472" w14:textId="77777777" w:rsidR="005F7665" w:rsidRPr="005F7665" w:rsidRDefault="005F7665" w:rsidP="005F7665">
            <w:pPr>
              <w:pStyle w:val="TekstAA"/>
              <w:rPr>
                <w:spacing w:val="4"/>
                <w:lang w:eastAsia="nl-NL"/>
              </w:rPr>
            </w:pPr>
            <w:r w:rsidRPr="005F7665">
              <w:rPr>
                <w:spacing w:val="4"/>
                <w:lang w:eastAsia="nl-NL"/>
              </w:rPr>
              <w:t>€</w:t>
            </w:r>
          </w:p>
        </w:tc>
        <w:tc>
          <w:tcPr>
            <w:tcW w:w="2070" w:type="dxa"/>
          </w:tcPr>
          <w:p w14:paraId="49EC4EF1" w14:textId="77777777" w:rsidR="005F7665" w:rsidRPr="005F7665" w:rsidRDefault="005F7665" w:rsidP="005F7665">
            <w:pPr>
              <w:pStyle w:val="TekstAA"/>
              <w:rPr>
                <w:spacing w:val="4"/>
                <w:lang w:eastAsia="nl-NL"/>
              </w:rPr>
            </w:pPr>
            <w:r w:rsidRPr="005F7665">
              <w:rPr>
                <w:spacing w:val="4"/>
                <w:lang w:eastAsia="nl-NL"/>
              </w:rPr>
              <w:t>€</w:t>
            </w:r>
          </w:p>
        </w:tc>
        <w:tc>
          <w:tcPr>
            <w:tcW w:w="2070" w:type="dxa"/>
          </w:tcPr>
          <w:p w14:paraId="099D521D" w14:textId="77777777" w:rsidR="005F7665" w:rsidRPr="005F7665" w:rsidRDefault="005F7665" w:rsidP="005F7665">
            <w:pPr>
              <w:pStyle w:val="TekstAA"/>
              <w:rPr>
                <w:spacing w:val="4"/>
                <w:lang w:eastAsia="nl-NL"/>
              </w:rPr>
            </w:pPr>
            <w:r w:rsidRPr="005F7665">
              <w:rPr>
                <w:spacing w:val="4"/>
                <w:lang w:eastAsia="nl-NL"/>
              </w:rPr>
              <w:t>€</w:t>
            </w:r>
          </w:p>
        </w:tc>
      </w:tr>
      <w:tr w:rsidR="005F7665" w:rsidRPr="005F7665" w14:paraId="35E55D94" w14:textId="77777777" w:rsidTr="005F7665">
        <w:tc>
          <w:tcPr>
            <w:tcW w:w="3397" w:type="dxa"/>
            <w:shd w:val="clear" w:color="auto" w:fill="EFB9A3"/>
          </w:tcPr>
          <w:p w14:paraId="59693380" w14:textId="77777777" w:rsidR="005F7665" w:rsidRPr="005F7665" w:rsidRDefault="005F7665" w:rsidP="005F7665">
            <w:pPr>
              <w:pStyle w:val="TekstAA"/>
              <w:rPr>
                <w:spacing w:val="4"/>
                <w:lang w:eastAsia="nl-NL"/>
              </w:rPr>
            </w:pPr>
            <w:r w:rsidRPr="005F7665">
              <w:rPr>
                <w:spacing w:val="4"/>
                <w:lang w:eastAsia="nl-NL"/>
              </w:rPr>
              <w:t>Totale financiering:</w:t>
            </w:r>
          </w:p>
        </w:tc>
        <w:tc>
          <w:tcPr>
            <w:tcW w:w="2069" w:type="dxa"/>
            <w:shd w:val="clear" w:color="auto" w:fill="EFB9A3"/>
          </w:tcPr>
          <w:p w14:paraId="33E99B54" w14:textId="77777777" w:rsidR="005F7665" w:rsidRPr="005F7665" w:rsidRDefault="005F7665" w:rsidP="005F7665">
            <w:pPr>
              <w:pStyle w:val="TekstAA"/>
              <w:rPr>
                <w:spacing w:val="4"/>
                <w:lang w:eastAsia="nl-NL"/>
              </w:rPr>
            </w:pPr>
            <w:r w:rsidRPr="005F7665">
              <w:rPr>
                <w:spacing w:val="4"/>
                <w:lang w:eastAsia="nl-NL"/>
              </w:rPr>
              <w:t>€</w:t>
            </w:r>
          </w:p>
        </w:tc>
        <w:tc>
          <w:tcPr>
            <w:tcW w:w="2070" w:type="dxa"/>
            <w:shd w:val="clear" w:color="auto" w:fill="EFB9A3"/>
          </w:tcPr>
          <w:p w14:paraId="23F8B996" w14:textId="77777777" w:rsidR="005F7665" w:rsidRPr="005F7665" w:rsidRDefault="005F7665" w:rsidP="005F7665">
            <w:pPr>
              <w:pStyle w:val="TekstAA"/>
              <w:rPr>
                <w:spacing w:val="4"/>
                <w:lang w:eastAsia="nl-NL"/>
              </w:rPr>
            </w:pPr>
            <w:r w:rsidRPr="005F7665">
              <w:rPr>
                <w:spacing w:val="4"/>
                <w:lang w:eastAsia="nl-NL"/>
              </w:rPr>
              <w:t>€</w:t>
            </w:r>
          </w:p>
        </w:tc>
        <w:tc>
          <w:tcPr>
            <w:tcW w:w="2069" w:type="dxa"/>
            <w:shd w:val="clear" w:color="auto" w:fill="EFB9A3"/>
          </w:tcPr>
          <w:p w14:paraId="17F481B1" w14:textId="77777777" w:rsidR="005F7665" w:rsidRPr="005F7665" w:rsidRDefault="005F7665" w:rsidP="005F7665">
            <w:pPr>
              <w:pStyle w:val="TekstAA"/>
              <w:rPr>
                <w:spacing w:val="4"/>
                <w:lang w:eastAsia="nl-NL"/>
              </w:rPr>
            </w:pPr>
            <w:r w:rsidRPr="005F7665">
              <w:rPr>
                <w:spacing w:val="4"/>
                <w:lang w:eastAsia="nl-NL"/>
              </w:rPr>
              <w:t>€</w:t>
            </w:r>
          </w:p>
        </w:tc>
        <w:tc>
          <w:tcPr>
            <w:tcW w:w="2070" w:type="dxa"/>
            <w:shd w:val="clear" w:color="auto" w:fill="EFB9A3"/>
          </w:tcPr>
          <w:p w14:paraId="1A2020BF" w14:textId="77777777" w:rsidR="005F7665" w:rsidRPr="005F7665" w:rsidRDefault="005F7665" w:rsidP="005F7665">
            <w:pPr>
              <w:pStyle w:val="TekstAA"/>
              <w:rPr>
                <w:spacing w:val="4"/>
                <w:lang w:eastAsia="nl-NL"/>
              </w:rPr>
            </w:pPr>
            <w:r w:rsidRPr="005F7665">
              <w:rPr>
                <w:spacing w:val="4"/>
                <w:lang w:eastAsia="nl-NL"/>
              </w:rPr>
              <w:t>€</w:t>
            </w:r>
          </w:p>
        </w:tc>
        <w:tc>
          <w:tcPr>
            <w:tcW w:w="2070" w:type="dxa"/>
            <w:shd w:val="clear" w:color="auto" w:fill="EFB9A3"/>
          </w:tcPr>
          <w:p w14:paraId="5D94F0C3" w14:textId="77777777" w:rsidR="005F7665" w:rsidRPr="005F7665" w:rsidRDefault="005F7665" w:rsidP="005F7665">
            <w:pPr>
              <w:pStyle w:val="TekstAA"/>
              <w:rPr>
                <w:spacing w:val="4"/>
                <w:lang w:eastAsia="nl-NL"/>
              </w:rPr>
            </w:pPr>
            <w:r w:rsidRPr="005F7665">
              <w:rPr>
                <w:spacing w:val="4"/>
                <w:lang w:eastAsia="nl-NL"/>
              </w:rPr>
              <w:t>€</w:t>
            </w:r>
          </w:p>
        </w:tc>
      </w:tr>
    </w:tbl>
    <w:p w14:paraId="3E7808F1" w14:textId="77777777" w:rsidR="005F7665" w:rsidRDefault="005F7665" w:rsidP="005F7665">
      <w:pPr>
        <w:autoSpaceDE w:val="0"/>
        <w:autoSpaceDN w:val="0"/>
        <w:adjustRightInd w:val="0"/>
        <w:spacing w:after="0" w:line="240" w:lineRule="auto"/>
        <w:rPr>
          <w:rFonts w:ascii="Calibri" w:eastAsia="Times New Roman" w:hAnsi="Calibri" w:cs="Tahoma"/>
          <w:b/>
          <w:color w:val="24559F"/>
          <w:kern w:val="0"/>
          <w:sz w:val="22"/>
          <w:szCs w:val="22"/>
          <w14:ligatures w14:val="none"/>
        </w:rPr>
      </w:pPr>
    </w:p>
    <w:p w14:paraId="3B43D075" w14:textId="3CAD9579" w:rsidR="005F7665" w:rsidRPr="005F7665" w:rsidRDefault="005F7665" w:rsidP="005F7665">
      <w:pPr>
        <w:pStyle w:val="TekstdikgedruktAA"/>
        <w:rPr>
          <w:bCs/>
        </w:rPr>
      </w:pPr>
      <w:r w:rsidRPr="005F7665">
        <w:t>Compensabele btw (</w:t>
      </w:r>
      <w:r w:rsidRPr="005F7665">
        <w:rPr>
          <w:color w:val="EE0000"/>
        </w:rPr>
        <w:t>dit geldt alleen voor gemeenten!</w:t>
      </w:r>
      <w:r>
        <w:t>)</w:t>
      </w:r>
    </w:p>
    <w:p w14:paraId="33A0DC3D" w14:textId="77777777" w:rsidR="005F7665" w:rsidRPr="005F7665" w:rsidRDefault="005F7665" w:rsidP="005F7665">
      <w:pPr>
        <w:pStyle w:val="TekstAA"/>
        <w:rPr>
          <w:i/>
          <w:iCs/>
        </w:rPr>
      </w:pPr>
      <w:proofErr w:type="gramStart"/>
      <w:r w:rsidRPr="005F7665">
        <w:rPr>
          <w:i/>
          <w:iCs/>
        </w:rPr>
        <w:t>Indien</w:t>
      </w:r>
      <w:proofErr w:type="gramEnd"/>
      <w:r w:rsidRPr="005F7665">
        <w:rPr>
          <w:i/>
          <w:iCs/>
        </w:rPr>
        <w:t xml:space="preserve"> u voor dit project btw heeft teruggevraagd via het btw-compensatiefonds, verzoeken wij u onderstaande tabel in te vullen.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5"/>
        <w:gridCol w:w="2126"/>
      </w:tblGrid>
      <w:tr w:rsidR="005F7665" w:rsidRPr="005F7665" w14:paraId="273E4B81" w14:textId="77777777" w:rsidTr="0086588E">
        <w:tc>
          <w:tcPr>
            <w:tcW w:w="2405" w:type="dxa"/>
          </w:tcPr>
          <w:p w14:paraId="3D2DF1CB" w14:textId="77777777" w:rsidR="005F7665" w:rsidRPr="005F7665" w:rsidRDefault="005F7665" w:rsidP="005F7665">
            <w:pPr>
              <w:pStyle w:val="TekstAA"/>
              <w:rPr>
                <w:spacing w:val="4"/>
                <w:lang w:eastAsia="nl-NL"/>
              </w:rPr>
            </w:pPr>
            <w:r w:rsidRPr="005F7665">
              <w:rPr>
                <w:spacing w:val="4"/>
                <w:lang w:eastAsia="nl-NL"/>
              </w:rPr>
              <w:t>Compensabele btw:</w:t>
            </w:r>
          </w:p>
        </w:tc>
        <w:tc>
          <w:tcPr>
            <w:tcW w:w="2126" w:type="dxa"/>
          </w:tcPr>
          <w:p w14:paraId="26A1C639" w14:textId="77777777" w:rsidR="005F7665" w:rsidRPr="005F7665" w:rsidRDefault="005F7665" w:rsidP="005F7665">
            <w:pPr>
              <w:pStyle w:val="TekstAA"/>
              <w:rPr>
                <w:spacing w:val="4"/>
                <w:lang w:eastAsia="nl-NL"/>
              </w:rPr>
            </w:pPr>
            <w:r w:rsidRPr="005F7665">
              <w:rPr>
                <w:spacing w:val="4"/>
                <w:lang w:eastAsia="nl-NL"/>
              </w:rPr>
              <w:t xml:space="preserve">€ </w:t>
            </w:r>
          </w:p>
        </w:tc>
      </w:tr>
    </w:tbl>
    <w:p w14:paraId="1BE362B1" w14:textId="77777777" w:rsidR="005F7665" w:rsidRPr="005F7665" w:rsidRDefault="005F7665" w:rsidP="005F7665">
      <w:pPr>
        <w:autoSpaceDE w:val="0"/>
        <w:autoSpaceDN w:val="0"/>
        <w:adjustRightInd w:val="0"/>
        <w:spacing w:after="0" w:line="240" w:lineRule="auto"/>
        <w:rPr>
          <w:rFonts w:ascii="Calibri" w:eastAsia="Times New Roman" w:hAnsi="Calibri" w:cs="Tahoma"/>
          <w:b/>
          <w:color w:val="24559F"/>
          <w:kern w:val="0"/>
          <w:sz w:val="22"/>
          <w:szCs w:val="22"/>
          <w14:ligatures w14:val="none"/>
        </w:rPr>
      </w:pPr>
    </w:p>
    <w:p w14:paraId="7D4DD712" w14:textId="7FC24FD1" w:rsidR="005F7665" w:rsidRPr="005F7665" w:rsidRDefault="005F7665" w:rsidP="005F7665">
      <w:pPr>
        <w:pStyle w:val="TussenkopAA"/>
        <w:rPr>
          <w:rFonts w:ascii="Calibri" w:eastAsia="Times New Roman" w:hAnsi="Calibri" w:cs="Tahoma"/>
          <w:b/>
          <w:color w:val="24559F"/>
          <w:kern w:val="0"/>
          <w:sz w:val="22"/>
          <w:szCs w:val="22"/>
          <w14:ligatures w14:val="none"/>
        </w:rPr>
      </w:pPr>
      <w:r>
        <w:rPr>
          <w:rFonts w:ascii="Calibri" w:eastAsia="Times New Roman" w:hAnsi="Calibri" w:cs="Tahoma"/>
          <w:b/>
          <w:color w:val="24559F"/>
          <w:kern w:val="0"/>
          <w:sz w:val="22"/>
          <w:szCs w:val="22"/>
          <w14:ligatures w14:val="none"/>
        </w:rPr>
        <w:br w:type="page"/>
      </w:r>
      <w:r w:rsidRPr="005F7665">
        <w:lastRenderedPageBreak/>
        <w:t>Promotie/publiciteit:</w:t>
      </w:r>
    </w:p>
    <w:p w14:paraId="2E40C547" w14:textId="77777777" w:rsidR="005F7665" w:rsidRPr="005F7665" w:rsidRDefault="005F7665" w:rsidP="005F7665">
      <w:pPr>
        <w:autoSpaceDE w:val="0"/>
        <w:autoSpaceDN w:val="0"/>
        <w:adjustRightInd w:val="0"/>
        <w:spacing w:after="0" w:line="240" w:lineRule="auto"/>
        <w:rPr>
          <w:rFonts w:ascii="Calibri" w:eastAsia="Calibri" w:hAnsi="Calibri" w:cs="Tahoma"/>
          <w:i/>
          <w:color w:val="000000"/>
          <w:kern w:val="0"/>
          <w:sz w:val="22"/>
          <w:szCs w:val="22"/>
          <w14:ligatures w14:val="none"/>
        </w:rPr>
      </w:pPr>
      <w:r w:rsidRPr="005F7665">
        <w:rPr>
          <w:rFonts w:ascii="Calibri" w:eastAsia="Calibri" w:hAnsi="Calibri" w:cs="Tahoma"/>
          <w:i/>
          <w:color w:val="000000"/>
          <w:kern w:val="0"/>
          <w:sz w:val="22"/>
          <w:szCs w:val="22"/>
          <w14:ligatures w14:val="none"/>
        </w:rPr>
        <w:t>Vermeld wat u de afgelopen periode heeft gedaan met betrekking tot het bekendmaken van uw project en de daarvoor verkregen middelen vanuit de provincie Gelderland en 8RHK ambassadeurs?</w:t>
      </w:r>
    </w:p>
    <w:tbl>
      <w:tblPr>
        <w:tblStyle w:val="Tabelraster"/>
        <w:tblW w:w="0" w:type="auto"/>
        <w:tblLook w:val="04A0" w:firstRow="1" w:lastRow="0" w:firstColumn="1" w:lastColumn="0" w:noHBand="0" w:noVBand="1"/>
      </w:tblPr>
      <w:tblGrid>
        <w:gridCol w:w="13948"/>
      </w:tblGrid>
      <w:tr w:rsidR="005F7665" w:rsidRPr="005F7665" w14:paraId="45FFBBF0" w14:textId="77777777" w:rsidTr="0086588E">
        <w:tc>
          <w:tcPr>
            <w:tcW w:w="13948" w:type="dxa"/>
          </w:tcPr>
          <w:p w14:paraId="05DCF276" w14:textId="77777777" w:rsidR="005F7665" w:rsidRPr="005F7665" w:rsidRDefault="005F7665" w:rsidP="005F7665">
            <w:pPr>
              <w:rPr>
                <w:rFonts w:ascii="Calibri" w:hAnsi="Calibri" w:cs="Tahoma"/>
                <w:spacing w:val="4"/>
                <w:sz w:val="22"/>
                <w:szCs w:val="22"/>
              </w:rPr>
            </w:pPr>
          </w:p>
          <w:p w14:paraId="084E5F27" w14:textId="77777777" w:rsidR="005F7665" w:rsidRPr="005F7665" w:rsidRDefault="005F7665" w:rsidP="005F7665">
            <w:pPr>
              <w:rPr>
                <w:rFonts w:ascii="Calibri" w:hAnsi="Calibri" w:cs="Tahoma"/>
                <w:spacing w:val="4"/>
                <w:sz w:val="22"/>
                <w:szCs w:val="22"/>
              </w:rPr>
            </w:pPr>
          </w:p>
          <w:p w14:paraId="41A51D2E" w14:textId="77777777" w:rsidR="005F7665" w:rsidRPr="005F7665" w:rsidRDefault="005F7665" w:rsidP="005F7665">
            <w:pPr>
              <w:rPr>
                <w:rFonts w:ascii="Calibri" w:hAnsi="Calibri" w:cs="Tahoma"/>
                <w:spacing w:val="4"/>
                <w:sz w:val="22"/>
                <w:szCs w:val="22"/>
              </w:rPr>
            </w:pPr>
          </w:p>
          <w:p w14:paraId="73B41C36" w14:textId="77777777" w:rsidR="005F7665" w:rsidRPr="005F7665" w:rsidRDefault="005F7665" w:rsidP="005F7665">
            <w:pPr>
              <w:rPr>
                <w:rFonts w:ascii="Calibri" w:hAnsi="Calibri" w:cs="Tahoma"/>
                <w:spacing w:val="4"/>
                <w:sz w:val="22"/>
                <w:szCs w:val="22"/>
              </w:rPr>
            </w:pPr>
          </w:p>
          <w:p w14:paraId="5FAB343C" w14:textId="77777777" w:rsidR="005F7665" w:rsidRPr="005F7665" w:rsidRDefault="005F7665" w:rsidP="005F7665">
            <w:pPr>
              <w:rPr>
                <w:rFonts w:ascii="Calibri" w:hAnsi="Calibri" w:cs="Tahoma"/>
                <w:spacing w:val="4"/>
                <w:sz w:val="22"/>
                <w:szCs w:val="22"/>
              </w:rPr>
            </w:pPr>
          </w:p>
        </w:tc>
      </w:tr>
    </w:tbl>
    <w:p w14:paraId="7ED9AD5E" w14:textId="77777777" w:rsidR="005F7665" w:rsidRPr="005F7665" w:rsidRDefault="005F7665" w:rsidP="005F7665">
      <w:pPr>
        <w:spacing w:after="0" w:line="240" w:lineRule="auto"/>
        <w:rPr>
          <w:rFonts w:ascii="Calibri" w:eastAsia="Times New Roman" w:hAnsi="Calibri" w:cs="Tahoma"/>
          <w:spacing w:val="4"/>
          <w:kern w:val="0"/>
          <w:sz w:val="22"/>
          <w:szCs w:val="22"/>
          <w:lang w:eastAsia="nl-NL"/>
          <w14:ligatures w14:val="none"/>
        </w:rPr>
      </w:pPr>
    </w:p>
    <w:p w14:paraId="7FDCDE6A" w14:textId="77777777" w:rsidR="005F7665" w:rsidRPr="005F7665" w:rsidRDefault="005F7665" w:rsidP="005F7665">
      <w:pPr>
        <w:pStyle w:val="TussenkopAA"/>
      </w:pPr>
      <w:proofErr w:type="spellStart"/>
      <w:r w:rsidRPr="005F7665">
        <w:t>Projectspecifieke</w:t>
      </w:r>
      <w:proofErr w:type="spellEnd"/>
      <w:r w:rsidRPr="005F7665">
        <w:t xml:space="preserve"> voorwaarden (indien van toepassing):</w:t>
      </w:r>
    </w:p>
    <w:p w14:paraId="574D7EAB" w14:textId="77777777" w:rsidR="005F7665" w:rsidRPr="005F7665" w:rsidRDefault="005F7665" w:rsidP="005F7665">
      <w:pPr>
        <w:spacing w:after="0" w:line="240" w:lineRule="auto"/>
        <w:rPr>
          <w:rFonts w:ascii="Calibri" w:eastAsia="Times New Roman" w:hAnsi="Calibri" w:cs="Tahoma"/>
          <w:i/>
          <w:spacing w:val="4"/>
          <w:kern w:val="0"/>
          <w:sz w:val="22"/>
          <w:szCs w:val="22"/>
          <w:lang w:eastAsia="nl-NL"/>
          <w14:ligatures w14:val="none"/>
        </w:rPr>
      </w:pPr>
      <w:r w:rsidRPr="005F7665">
        <w:rPr>
          <w:rFonts w:ascii="Calibri" w:eastAsia="Times New Roman" w:hAnsi="Calibri" w:cs="Tahoma"/>
          <w:i/>
          <w:spacing w:val="4"/>
          <w:kern w:val="0"/>
          <w:sz w:val="22"/>
          <w:szCs w:val="22"/>
          <w:lang w:eastAsia="nl-NL"/>
          <w14:ligatures w14:val="none"/>
        </w:rPr>
        <w:t xml:space="preserve">Vermeld wat u de afgelopen periode heeft gedaan met betrekking tot de </w:t>
      </w:r>
      <w:proofErr w:type="spellStart"/>
      <w:r w:rsidRPr="005F7665">
        <w:rPr>
          <w:rFonts w:ascii="Calibri" w:eastAsia="Times New Roman" w:hAnsi="Calibri" w:cs="Tahoma"/>
          <w:i/>
          <w:spacing w:val="4"/>
          <w:kern w:val="0"/>
          <w:sz w:val="22"/>
          <w:szCs w:val="22"/>
          <w:lang w:eastAsia="nl-NL"/>
          <w14:ligatures w14:val="none"/>
        </w:rPr>
        <w:t>projectspecifieke</w:t>
      </w:r>
      <w:proofErr w:type="spellEnd"/>
      <w:r w:rsidRPr="005F7665">
        <w:rPr>
          <w:rFonts w:ascii="Calibri" w:eastAsia="Times New Roman" w:hAnsi="Calibri" w:cs="Tahoma"/>
          <w:i/>
          <w:spacing w:val="4"/>
          <w:kern w:val="0"/>
          <w:sz w:val="22"/>
          <w:szCs w:val="22"/>
          <w:lang w:eastAsia="nl-NL"/>
          <w14:ligatures w14:val="none"/>
        </w:rPr>
        <w:t xml:space="preserve"> voorwaarden.</w:t>
      </w:r>
    </w:p>
    <w:tbl>
      <w:tblPr>
        <w:tblStyle w:val="Tabelraster"/>
        <w:tblW w:w="0" w:type="auto"/>
        <w:tblLook w:val="04A0" w:firstRow="1" w:lastRow="0" w:firstColumn="1" w:lastColumn="0" w:noHBand="0" w:noVBand="1"/>
      </w:tblPr>
      <w:tblGrid>
        <w:gridCol w:w="13948"/>
      </w:tblGrid>
      <w:tr w:rsidR="005F7665" w:rsidRPr="005F7665" w14:paraId="25A91B00" w14:textId="77777777" w:rsidTr="0086588E">
        <w:tc>
          <w:tcPr>
            <w:tcW w:w="13948" w:type="dxa"/>
          </w:tcPr>
          <w:p w14:paraId="53015131" w14:textId="77777777" w:rsidR="005F7665" w:rsidRPr="005F7665" w:rsidRDefault="005F7665" w:rsidP="005F7665">
            <w:pPr>
              <w:rPr>
                <w:rFonts w:ascii="Calibri" w:hAnsi="Calibri" w:cs="Tahoma"/>
                <w:spacing w:val="4"/>
                <w:sz w:val="22"/>
                <w:szCs w:val="22"/>
              </w:rPr>
            </w:pPr>
          </w:p>
          <w:p w14:paraId="7494B44B" w14:textId="77777777" w:rsidR="005F7665" w:rsidRPr="005F7665" w:rsidRDefault="005F7665" w:rsidP="005F7665">
            <w:pPr>
              <w:rPr>
                <w:rFonts w:ascii="Calibri" w:hAnsi="Calibri" w:cs="Tahoma"/>
                <w:spacing w:val="4"/>
                <w:sz w:val="22"/>
                <w:szCs w:val="22"/>
              </w:rPr>
            </w:pPr>
          </w:p>
          <w:p w14:paraId="07D585E1" w14:textId="77777777" w:rsidR="005F7665" w:rsidRPr="005F7665" w:rsidRDefault="005F7665" w:rsidP="005F7665">
            <w:pPr>
              <w:rPr>
                <w:rFonts w:ascii="Calibri" w:hAnsi="Calibri" w:cs="Tahoma"/>
                <w:spacing w:val="4"/>
                <w:sz w:val="22"/>
                <w:szCs w:val="22"/>
              </w:rPr>
            </w:pPr>
          </w:p>
          <w:p w14:paraId="6359DF46" w14:textId="77777777" w:rsidR="005F7665" w:rsidRPr="005F7665" w:rsidRDefault="005F7665" w:rsidP="005F7665">
            <w:pPr>
              <w:rPr>
                <w:rFonts w:ascii="Calibri" w:hAnsi="Calibri" w:cs="Tahoma"/>
                <w:spacing w:val="4"/>
                <w:sz w:val="22"/>
                <w:szCs w:val="22"/>
              </w:rPr>
            </w:pPr>
          </w:p>
          <w:p w14:paraId="09D75A1F" w14:textId="77777777" w:rsidR="005F7665" w:rsidRPr="005F7665" w:rsidRDefault="005F7665" w:rsidP="005F7665">
            <w:pPr>
              <w:rPr>
                <w:rFonts w:ascii="Calibri" w:hAnsi="Calibri" w:cs="Tahoma"/>
                <w:spacing w:val="4"/>
                <w:sz w:val="22"/>
                <w:szCs w:val="22"/>
              </w:rPr>
            </w:pPr>
          </w:p>
        </w:tc>
      </w:tr>
    </w:tbl>
    <w:p w14:paraId="637D8A44" w14:textId="77777777" w:rsidR="005F7665" w:rsidRPr="005F7665" w:rsidRDefault="005F7665" w:rsidP="005F7665">
      <w:pPr>
        <w:spacing w:after="0" w:line="240" w:lineRule="auto"/>
        <w:rPr>
          <w:rFonts w:ascii="Calibri" w:eastAsia="Times New Roman" w:hAnsi="Calibri" w:cs="Tahoma"/>
          <w:spacing w:val="4"/>
          <w:kern w:val="0"/>
          <w:sz w:val="22"/>
          <w:szCs w:val="22"/>
          <w:lang w:eastAsia="nl-NL"/>
          <w14:ligatures w14:val="none"/>
        </w:rPr>
      </w:pPr>
    </w:p>
    <w:p w14:paraId="622E468A" w14:textId="77777777" w:rsidR="005F7665" w:rsidRPr="005F7665" w:rsidRDefault="005F7665" w:rsidP="005F7665">
      <w:pPr>
        <w:pStyle w:val="TussenkopAA"/>
        <w:rPr>
          <w:lang w:eastAsia="nl-NL"/>
        </w:rPr>
      </w:pPr>
      <w:r w:rsidRPr="005F7665">
        <w:rPr>
          <w:lang w:eastAsia="nl-NL"/>
        </w:rPr>
        <w:t>Ondertekening</w:t>
      </w:r>
    </w:p>
    <w:p w14:paraId="2455154B" w14:textId="77777777" w:rsidR="005F7665" w:rsidRPr="005F7665" w:rsidRDefault="005F7665" w:rsidP="005F7665">
      <w:pPr>
        <w:pStyle w:val="TekstAA"/>
        <w:rPr>
          <w:lang w:eastAsia="nl-NL"/>
        </w:rPr>
      </w:pPr>
      <w:r w:rsidRPr="005F7665">
        <w:rPr>
          <w:lang w:eastAsia="nl-NL"/>
        </w:rPr>
        <w:t>Aldus naar waarheid ingevuld en ondertekend:</w:t>
      </w:r>
    </w:p>
    <w:tbl>
      <w:tblPr>
        <w:tblW w:w="0" w:type="auto"/>
        <w:tblLayout w:type="fixed"/>
        <w:tblCellMar>
          <w:left w:w="70" w:type="dxa"/>
          <w:right w:w="70" w:type="dxa"/>
        </w:tblCellMar>
        <w:tblLook w:val="0000" w:firstRow="0" w:lastRow="0" w:firstColumn="0" w:lastColumn="0" w:noHBand="0" w:noVBand="0"/>
      </w:tblPr>
      <w:tblGrid>
        <w:gridCol w:w="6020"/>
        <w:gridCol w:w="4165"/>
      </w:tblGrid>
      <w:tr w:rsidR="005F7665" w:rsidRPr="005F7665" w14:paraId="36D6864C" w14:textId="77777777" w:rsidTr="0086588E">
        <w:tc>
          <w:tcPr>
            <w:tcW w:w="6020" w:type="dxa"/>
          </w:tcPr>
          <w:p w14:paraId="6F1EAD11" w14:textId="77777777" w:rsidR="005F7665" w:rsidRPr="00B1281C" w:rsidRDefault="005F7665" w:rsidP="005F7665">
            <w:pPr>
              <w:spacing w:after="0" w:line="260" w:lineRule="exact"/>
              <w:rPr>
                <w:rFonts w:ascii="Segoe UI" w:eastAsia="Times New Roman" w:hAnsi="Segoe UI" w:cs="Segoe UI"/>
                <w:spacing w:val="4"/>
                <w:kern w:val="0"/>
                <w:sz w:val="21"/>
                <w:szCs w:val="21"/>
                <w:lang w:eastAsia="nl-NL"/>
                <w14:ligatures w14:val="none"/>
              </w:rPr>
            </w:pPr>
            <w:r w:rsidRPr="00B1281C">
              <w:rPr>
                <w:rFonts w:ascii="Segoe UI" w:eastAsia="Times New Roman" w:hAnsi="Segoe UI" w:cs="Segoe UI"/>
                <w:spacing w:val="4"/>
                <w:kern w:val="0"/>
                <w:sz w:val="21"/>
                <w:szCs w:val="21"/>
                <w:lang w:eastAsia="nl-NL"/>
                <w14:ligatures w14:val="none"/>
              </w:rPr>
              <w:t>Plaats:</w:t>
            </w:r>
          </w:p>
        </w:tc>
        <w:tc>
          <w:tcPr>
            <w:tcW w:w="4165" w:type="dxa"/>
          </w:tcPr>
          <w:p w14:paraId="06E268AE" w14:textId="77777777" w:rsidR="005F7665" w:rsidRPr="00B1281C" w:rsidRDefault="005F7665" w:rsidP="005F7665">
            <w:pPr>
              <w:spacing w:after="0" w:line="260" w:lineRule="exact"/>
              <w:rPr>
                <w:rFonts w:ascii="Segoe UI" w:eastAsia="Times New Roman" w:hAnsi="Segoe UI" w:cs="Segoe UI"/>
                <w:spacing w:val="4"/>
                <w:kern w:val="0"/>
                <w:sz w:val="21"/>
                <w:szCs w:val="21"/>
                <w:lang w:eastAsia="nl-NL"/>
                <w14:ligatures w14:val="none"/>
              </w:rPr>
            </w:pPr>
            <w:r w:rsidRPr="00B1281C">
              <w:rPr>
                <w:rFonts w:ascii="Segoe UI" w:eastAsia="Times New Roman" w:hAnsi="Segoe UI" w:cs="Segoe UI"/>
                <w:spacing w:val="4"/>
                <w:kern w:val="0"/>
                <w:sz w:val="21"/>
                <w:szCs w:val="21"/>
                <w:lang w:eastAsia="nl-NL"/>
                <w14:ligatures w14:val="none"/>
              </w:rPr>
              <w:t>Handtekening:</w:t>
            </w:r>
          </w:p>
        </w:tc>
      </w:tr>
      <w:tr w:rsidR="005F7665" w:rsidRPr="005F7665" w14:paraId="71846E53" w14:textId="77777777" w:rsidTr="0086588E">
        <w:tc>
          <w:tcPr>
            <w:tcW w:w="6020" w:type="dxa"/>
          </w:tcPr>
          <w:p w14:paraId="5EEAD618" w14:textId="77777777" w:rsidR="005F7665" w:rsidRPr="00B1281C" w:rsidRDefault="005F7665" w:rsidP="005F7665">
            <w:pPr>
              <w:spacing w:after="0" w:line="260" w:lineRule="exact"/>
              <w:rPr>
                <w:rFonts w:ascii="Segoe UI" w:eastAsia="Times New Roman" w:hAnsi="Segoe UI" w:cs="Segoe UI"/>
                <w:spacing w:val="4"/>
                <w:kern w:val="0"/>
                <w:sz w:val="21"/>
                <w:szCs w:val="21"/>
                <w:lang w:eastAsia="nl-NL"/>
                <w14:ligatures w14:val="none"/>
              </w:rPr>
            </w:pPr>
            <w:r w:rsidRPr="00B1281C">
              <w:rPr>
                <w:rFonts w:ascii="Segoe UI" w:eastAsia="Times New Roman" w:hAnsi="Segoe UI" w:cs="Segoe UI"/>
                <w:spacing w:val="4"/>
                <w:kern w:val="0"/>
                <w:sz w:val="21"/>
                <w:szCs w:val="21"/>
                <w:lang w:eastAsia="nl-NL"/>
                <w14:ligatures w14:val="none"/>
              </w:rPr>
              <w:t>Datum:</w:t>
            </w:r>
          </w:p>
        </w:tc>
        <w:tc>
          <w:tcPr>
            <w:tcW w:w="4165" w:type="dxa"/>
          </w:tcPr>
          <w:p w14:paraId="7224314E" w14:textId="77777777" w:rsidR="005F7665" w:rsidRPr="00B1281C" w:rsidRDefault="005F7665" w:rsidP="005F7665">
            <w:pPr>
              <w:spacing w:after="0" w:line="260" w:lineRule="exact"/>
              <w:rPr>
                <w:rFonts w:ascii="Segoe UI" w:eastAsia="Times New Roman" w:hAnsi="Segoe UI" w:cs="Segoe UI"/>
                <w:spacing w:val="4"/>
                <w:kern w:val="0"/>
                <w:sz w:val="21"/>
                <w:szCs w:val="21"/>
                <w:lang w:eastAsia="nl-NL"/>
                <w14:ligatures w14:val="none"/>
              </w:rPr>
            </w:pPr>
          </w:p>
        </w:tc>
      </w:tr>
      <w:tr w:rsidR="005F7665" w:rsidRPr="005F7665" w14:paraId="6314C601" w14:textId="77777777" w:rsidTr="0086588E">
        <w:tc>
          <w:tcPr>
            <w:tcW w:w="6020" w:type="dxa"/>
          </w:tcPr>
          <w:p w14:paraId="00896310" w14:textId="77777777" w:rsidR="005F7665" w:rsidRPr="00B1281C" w:rsidRDefault="005F7665" w:rsidP="005F7665">
            <w:pPr>
              <w:spacing w:after="0" w:line="260" w:lineRule="exact"/>
              <w:rPr>
                <w:rFonts w:ascii="Segoe UI" w:eastAsia="Times New Roman" w:hAnsi="Segoe UI" w:cs="Segoe UI"/>
                <w:spacing w:val="4"/>
                <w:kern w:val="0"/>
                <w:sz w:val="21"/>
                <w:szCs w:val="21"/>
                <w:lang w:eastAsia="nl-NL"/>
                <w14:ligatures w14:val="none"/>
              </w:rPr>
            </w:pPr>
            <w:r w:rsidRPr="00B1281C">
              <w:rPr>
                <w:rFonts w:ascii="Segoe UI" w:eastAsia="Times New Roman" w:hAnsi="Segoe UI" w:cs="Segoe UI"/>
                <w:spacing w:val="4"/>
                <w:kern w:val="0"/>
                <w:sz w:val="21"/>
                <w:szCs w:val="21"/>
                <w:lang w:eastAsia="nl-NL"/>
                <w14:ligatures w14:val="none"/>
              </w:rPr>
              <w:t>Naam:</w:t>
            </w:r>
          </w:p>
        </w:tc>
        <w:tc>
          <w:tcPr>
            <w:tcW w:w="4165" w:type="dxa"/>
          </w:tcPr>
          <w:p w14:paraId="31AA087F" w14:textId="77777777" w:rsidR="005F7665" w:rsidRPr="00B1281C" w:rsidRDefault="005F7665" w:rsidP="005F7665">
            <w:pPr>
              <w:spacing w:after="0" w:line="260" w:lineRule="exact"/>
              <w:rPr>
                <w:rFonts w:ascii="Segoe UI" w:eastAsia="Times New Roman" w:hAnsi="Segoe UI" w:cs="Segoe UI"/>
                <w:spacing w:val="4"/>
                <w:kern w:val="0"/>
                <w:sz w:val="21"/>
                <w:szCs w:val="21"/>
                <w:lang w:eastAsia="nl-NL"/>
                <w14:ligatures w14:val="none"/>
              </w:rPr>
            </w:pPr>
          </w:p>
        </w:tc>
      </w:tr>
      <w:tr w:rsidR="005F7665" w:rsidRPr="005F7665" w14:paraId="24DBD0E4" w14:textId="77777777" w:rsidTr="0086588E">
        <w:tc>
          <w:tcPr>
            <w:tcW w:w="6020" w:type="dxa"/>
          </w:tcPr>
          <w:p w14:paraId="2EFCFFD9" w14:textId="77777777" w:rsidR="005F7665" w:rsidRPr="00B1281C" w:rsidRDefault="005F7665" w:rsidP="005F7665">
            <w:pPr>
              <w:spacing w:after="0" w:line="260" w:lineRule="exact"/>
              <w:rPr>
                <w:rFonts w:ascii="Segoe UI" w:eastAsia="Times New Roman" w:hAnsi="Segoe UI" w:cs="Segoe UI"/>
                <w:spacing w:val="4"/>
                <w:kern w:val="0"/>
                <w:sz w:val="21"/>
                <w:szCs w:val="21"/>
                <w:lang w:eastAsia="nl-NL"/>
                <w14:ligatures w14:val="none"/>
              </w:rPr>
            </w:pPr>
            <w:r w:rsidRPr="00B1281C">
              <w:rPr>
                <w:rFonts w:ascii="Segoe UI" w:eastAsia="Times New Roman" w:hAnsi="Segoe UI" w:cs="Segoe UI"/>
                <w:spacing w:val="4"/>
                <w:kern w:val="0"/>
                <w:sz w:val="21"/>
                <w:szCs w:val="21"/>
                <w:lang w:eastAsia="nl-NL"/>
                <w14:ligatures w14:val="none"/>
              </w:rPr>
              <w:t>Functie:</w:t>
            </w:r>
          </w:p>
        </w:tc>
        <w:tc>
          <w:tcPr>
            <w:tcW w:w="4165" w:type="dxa"/>
          </w:tcPr>
          <w:p w14:paraId="3AF00425" w14:textId="77777777" w:rsidR="005F7665" w:rsidRPr="00B1281C" w:rsidRDefault="005F7665" w:rsidP="005F7665">
            <w:pPr>
              <w:spacing w:after="0" w:line="260" w:lineRule="exact"/>
              <w:rPr>
                <w:rFonts w:ascii="Segoe UI" w:eastAsia="Times New Roman" w:hAnsi="Segoe UI" w:cs="Segoe UI"/>
                <w:spacing w:val="4"/>
                <w:kern w:val="0"/>
                <w:sz w:val="21"/>
                <w:szCs w:val="21"/>
                <w:lang w:eastAsia="nl-NL"/>
                <w14:ligatures w14:val="none"/>
              </w:rPr>
            </w:pPr>
          </w:p>
        </w:tc>
      </w:tr>
    </w:tbl>
    <w:p w14:paraId="5BC5FAA6" w14:textId="75B05025" w:rsidR="005F7665" w:rsidRPr="005F7665" w:rsidRDefault="005F7665" w:rsidP="005F7665">
      <w:pPr>
        <w:pStyle w:val="TitelAA"/>
        <w:rPr>
          <w:lang w:eastAsia="nl-NL"/>
        </w:rPr>
      </w:pPr>
      <w:r>
        <w:rPr>
          <w:lang w:eastAsia="nl-NL"/>
        </w:rPr>
        <w:lastRenderedPageBreak/>
        <w:t>B</w:t>
      </w:r>
      <w:r w:rsidRPr="005F7665">
        <w:rPr>
          <w:lang w:eastAsia="nl-NL"/>
        </w:rPr>
        <w:t>ijlage 1: Doelen Achterhoek Visie 2030</w:t>
      </w:r>
    </w:p>
    <w:p w14:paraId="552DA34C" w14:textId="77777777" w:rsidR="005F7665" w:rsidRPr="005F7665" w:rsidRDefault="005F7665" w:rsidP="005F7665">
      <w:pPr>
        <w:autoSpaceDE w:val="0"/>
        <w:autoSpaceDN w:val="0"/>
        <w:adjustRightInd w:val="0"/>
        <w:spacing w:after="0" w:line="240" w:lineRule="auto"/>
        <w:rPr>
          <w:rFonts w:ascii="Calibri" w:eastAsia="Calibri" w:hAnsi="Calibri" w:cs="Tahoma"/>
          <w:color w:val="000000"/>
          <w:kern w:val="0"/>
          <w:sz w:val="22"/>
          <w:szCs w:val="22"/>
          <w14:ligatures w14:val="none"/>
        </w:rPr>
      </w:pPr>
    </w:p>
    <w:p w14:paraId="52DE7127" w14:textId="77777777" w:rsidR="005F7665" w:rsidRPr="005F7665" w:rsidRDefault="005F7665" w:rsidP="005F7665">
      <w:pPr>
        <w:pStyle w:val="TussenkopAA"/>
        <w:rPr>
          <w:rFonts w:cs="Tahoma"/>
          <w:lang w:eastAsia="nl-NL"/>
        </w:rPr>
      </w:pPr>
      <w:r w:rsidRPr="005F7665">
        <w:rPr>
          <w:lang w:eastAsia="nl-NL"/>
        </w:rPr>
        <w:t xml:space="preserve">Onderwijs &amp; Arbeidsmarkt </w:t>
      </w:r>
    </w:p>
    <w:p w14:paraId="3AA7B724" w14:textId="77777777" w:rsidR="005F7665" w:rsidRPr="005F7665" w:rsidRDefault="005F7665" w:rsidP="005F7665">
      <w:pPr>
        <w:pStyle w:val="TekstAA"/>
        <w:numPr>
          <w:ilvl w:val="0"/>
          <w:numId w:val="9"/>
        </w:numPr>
      </w:pPr>
      <w:r w:rsidRPr="005F7665">
        <w:t xml:space="preserve">De tekorten op de arbeidsmarkt zijn teruggedrongen. </w:t>
      </w:r>
    </w:p>
    <w:p w14:paraId="4F29AEFA" w14:textId="77777777" w:rsidR="005F7665" w:rsidRPr="005F7665" w:rsidRDefault="005F7665" w:rsidP="005F7665">
      <w:pPr>
        <w:pStyle w:val="TekstAA"/>
        <w:numPr>
          <w:ilvl w:val="0"/>
          <w:numId w:val="9"/>
        </w:numPr>
      </w:pPr>
      <w:r w:rsidRPr="005F7665">
        <w:t xml:space="preserve">Talenten van de beroepsbevolking zijn benut door betere aansluiting vervolgopleidingen op de vraag vanuit de arbeidsmarkt en door het verhogen van de flexibiliteit door een Leven Lang Ontwikkelen. </w:t>
      </w:r>
    </w:p>
    <w:p w14:paraId="0D2A90EE" w14:textId="77777777" w:rsidR="005F7665" w:rsidRPr="005F7665" w:rsidRDefault="005F7665" w:rsidP="005F7665">
      <w:pPr>
        <w:pStyle w:val="TekstAA"/>
        <w:numPr>
          <w:ilvl w:val="0"/>
          <w:numId w:val="9"/>
        </w:numPr>
      </w:pPr>
      <w:r w:rsidRPr="005F7665">
        <w:t xml:space="preserve">Een inclusieve arbeidsmarkt waarbij oog is voor de gehele beroepsbevolking en kansengelijkheid is toegenomen. </w:t>
      </w:r>
    </w:p>
    <w:p w14:paraId="3506A15A" w14:textId="77777777" w:rsidR="005F7665" w:rsidRPr="005F7665" w:rsidRDefault="005F7665" w:rsidP="005F7665">
      <w:pPr>
        <w:pStyle w:val="TekstAA"/>
        <w:numPr>
          <w:ilvl w:val="0"/>
          <w:numId w:val="9"/>
        </w:numPr>
      </w:pPr>
      <w:r w:rsidRPr="005F7665">
        <w:t>Grensoverschrijdende en bovenregionale samenwerking is toegenomen gericht op het oplossen van het tekort aan juist gekwalificeerde arbeidskrachten.</w:t>
      </w:r>
    </w:p>
    <w:p w14:paraId="5A68B796" w14:textId="77777777" w:rsidR="005F7665" w:rsidRPr="005F7665" w:rsidRDefault="005F7665" w:rsidP="005F7665">
      <w:pPr>
        <w:pStyle w:val="TekstAA"/>
      </w:pPr>
    </w:p>
    <w:p w14:paraId="7E57D0AD" w14:textId="77777777" w:rsidR="005F7665" w:rsidRPr="005F7665" w:rsidRDefault="005F7665" w:rsidP="005F7665">
      <w:pPr>
        <w:pStyle w:val="TussenkopAA"/>
        <w:rPr>
          <w:bCs/>
          <w:lang w:eastAsia="nl-NL"/>
        </w:rPr>
      </w:pPr>
      <w:r w:rsidRPr="005F7665">
        <w:rPr>
          <w:lang w:eastAsia="nl-NL"/>
        </w:rPr>
        <w:t xml:space="preserve">Smart werken &amp; Innovatie </w:t>
      </w:r>
    </w:p>
    <w:p w14:paraId="09ED7F3A" w14:textId="77777777" w:rsidR="005F7665" w:rsidRPr="005F7665" w:rsidRDefault="005F7665" w:rsidP="005F7665">
      <w:pPr>
        <w:pStyle w:val="TekstAA"/>
        <w:numPr>
          <w:ilvl w:val="0"/>
          <w:numId w:val="10"/>
        </w:numPr>
      </w:pPr>
      <w:r w:rsidRPr="005F7665">
        <w:t xml:space="preserve">De Achterhoek ontwikkelt en implementeert de productie van de toekomst door technologische innovatie. </w:t>
      </w:r>
    </w:p>
    <w:p w14:paraId="773689A4" w14:textId="77777777" w:rsidR="005F7665" w:rsidRPr="005F7665" w:rsidRDefault="005F7665" w:rsidP="005F7665">
      <w:pPr>
        <w:pStyle w:val="TekstAA"/>
        <w:numPr>
          <w:ilvl w:val="0"/>
          <w:numId w:val="10"/>
        </w:numPr>
      </w:pPr>
      <w:r w:rsidRPr="005F7665">
        <w:t xml:space="preserve">De Achterhoek beschikt over inventief vakmanschap en de werknemers van de toekomst door sociale innovatie. </w:t>
      </w:r>
    </w:p>
    <w:p w14:paraId="024B53EA" w14:textId="77777777" w:rsidR="005F7665" w:rsidRPr="005F7665" w:rsidRDefault="005F7665" w:rsidP="005F7665">
      <w:pPr>
        <w:pStyle w:val="TekstAA"/>
        <w:numPr>
          <w:ilvl w:val="0"/>
          <w:numId w:val="10"/>
        </w:numPr>
      </w:pPr>
      <w:r w:rsidRPr="005F7665">
        <w:t xml:space="preserve">Gezamenlijke innovatie en crossovers tussen sectoren worden bevorderd. Het netwerk buiten onze regio wordt verder ontwikkeld. De Achterhoek is hét open innovatiesysteem van Nederland. </w:t>
      </w:r>
    </w:p>
    <w:p w14:paraId="1EDEEAE3" w14:textId="77777777" w:rsidR="005F7665" w:rsidRPr="005F7665" w:rsidRDefault="005F7665" w:rsidP="005F7665">
      <w:pPr>
        <w:pStyle w:val="TekstAA"/>
        <w:numPr>
          <w:ilvl w:val="0"/>
          <w:numId w:val="10"/>
        </w:numPr>
      </w:pPr>
      <w:r w:rsidRPr="005F7665">
        <w:t xml:space="preserve">De Achterhoek draagt met haar innovatief vermogen bij aan oplossingen voor maatschappelijke vraagstukken. </w:t>
      </w:r>
    </w:p>
    <w:p w14:paraId="68E5C6C1" w14:textId="77777777" w:rsidR="005F7665" w:rsidRPr="005F7665" w:rsidRDefault="005F7665" w:rsidP="005F7665">
      <w:pPr>
        <w:pStyle w:val="TekstAA"/>
        <w:numPr>
          <w:ilvl w:val="0"/>
          <w:numId w:val="10"/>
        </w:numPr>
      </w:pPr>
      <w:r w:rsidRPr="005F7665">
        <w:t>De Achterhoek is dé stage- en afstudeerregio van Nederland.</w:t>
      </w:r>
    </w:p>
    <w:p w14:paraId="68C4ABB2" w14:textId="77777777" w:rsidR="005F7665" w:rsidRPr="005F7665" w:rsidRDefault="005F7665" w:rsidP="005F7665">
      <w:pPr>
        <w:pStyle w:val="TussenkopAA"/>
        <w:rPr>
          <w:lang w:eastAsia="nl-NL"/>
        </w:rPr>
      </w:pPr>
      <w:r w:rsidRPr="005F7665">
        <w:rPr>
          <w:lang w:eastAsia="nl-NL"/>
        </w:rPr>
        <w:lastRenderedPageBreak/>
        <w:t xml:space="preserve">Mobiliteit &amp; Bereikbaarheid </w:t>
      </w:r>
    </w:p>
    <w:p w14:paraId="5BFBB46A" w14:textId="77777777" w:rsidR="005F7665" w:rsidRPr="005F7665" w:rsidRDefault="005F7665" w:rsidP="005F7665">
      <w:pPr>
        <w:pStyle w:val="TekstAA"/>
        <w:numPr>
          <w:ilvl w:val="0"/>
          <w:numId w:val="11"/>
        </w:numPr>
      </w:pPr>
      <w:r w:rsidRPr="005F7665">
        <w:t xml:space="preserve">De CO2 uitstoot van het verkeer en vervoer is verminderd. </w:t>
      </w:r>
    </w:p>
    <w:p w14:paraId="62451DCC" w14:textId="77777777" w:rsidR="005F7665" w:rsidRPr="005F7665" w:rsidRDefault="005F7665" w:rsidP="005F7665">
      <w:pPr>
        <w:pStyle w:val="TekstAA"/>
        <w:numPr>
          <w:ilvl w:val="0"/>
          <w:numId w:val="11"/>
        </w:numPr>
      </w:pPr>
      <w:r w:rsidRPr="005F7665">
        <w:t xml:space="preserve">De infrastructuur is robuust en toegankelijk waardoor de bereikbaarheid van en in de Achterhoek is toegenomen. </w:t>
      </w:r>
    </w:p>
    <w:p w14:paraId="10950C67" w14:textId="77777777" w:rsidR="005F7665" w:rsidRPr="005F7665" w:rsidRDefault="005F7665" w:rsidP="005F7665">
      <w:pPr>
        <w:pStyle w:val="TekstAA"/>
        <w:numPr>
          <w:ilvl w:val="0"/>
          <w:numId w:val="11"/>
        </w:numPr>
      </w:pPr>
      <w:r w:rsidRPr="005F7665">
        <w:t>Door de inzet van digitalisering en deelcultuur zijn er slimme vervoersvoorzieningen.</w:t>
      </w:r>
    </w:p>
    <w:p w14:paraId="41099778" w14:textId="77777777" w:rsidR="005F7665" w:rsidRPr="005F7665" w:rsidRDefault="005F7665" w:rsidP="005F7665">
      <w:pPr>
        <w:pStyle w:val="TekstAA"/>
        <w:rPr>
          <w:rFonts w:ascii="Ubuntu" w:hAnsi="Ubuntu" w:cs="Ubuntu"/>
        </w:rPr>
      </w:pPr>
    </w:p>
    <w:p w14:paraId="2804BE72" w14:textId="77777777" w:rsidR="005F7665" w:rsidRPr="005F7665" w:rsidRDefault="005F7665" w:rsidP="005F7665">
      <w:pPr>
        <w:pStyle w:val="TussenkopAA"/>
        <w:rPr>
          <w:lang w:eastAsia="nl-NL"/>
        </w:rPr>
      </w:pPr>
      <w:r w:rsidRPr="005F7665">
        <w:rPr>
          <w:lang w:eastAsia="nl-NL"/>
        </w:rPr>
        <w:t>Circulaire economie &amp; Energietransitie</w:t>
      </w:r>
    </w:p>
    <w:p w14:paraId="590AEBD0" w14:textId="77777777" w:rsidR="005F7665" w:rsidRPr="005F7665" w:rsidRDefault="005F7665" w:rsidP="005F7665">
      <w:pPr>
        <w:pStyle w:val="TekstAA"/>
        <w:numPr>
          <w:ilvl w:val="0"/>
          <w:numId w:val="12"/>
        </w:numPr>
      </w:pPr>
      <w:r w:rsidRPr="005F7665">
        <w:t xml:space="preserve">De Achterhoek ontwikkelt en implementeert oplossingen voor energiebesparing, duurzame opwekking en om zelfvoorzienend te worden. </w:t>
      </w:r>
    </w:p>
    <w:p w14:paraId="13056095" w14:textId="77777777" w:rsidR="005F7665" w:rsidRPr="005F7665" w:rsidRDefault="005F7665" w:rsidP="005F7665">
      <w:pPr>
        <w:pStyle w:val="TekstAA"/>
        <w:numPr>
          <w:ilvl w:val="0"/>
          <w:numId w:val="12"/>
        </w:numPr>
      </w:pPr>
      <w:r w:rsidRPr="005F7665">
        <w:t>De agro foodsector is koploper in kringloopland</w:t>
      </w:r>
      <w:r w:rsidRPr="005F7665">
        <w:softHyphen/>
        <w:t xml:space="preserve">bouw door hoogwaardig benutten en gebruik van (bio)grondstoffen en biomassa en recycling van reststromen. </w:t>
      </w:r>
    </w:p>
    <w:p w14:paraId="5056FBAF" w14:textId="77777777" w:rsidR="005F7665" w:rsidRPr="005F7665" w:rsidRDefault="005F7665" w:rsidP="005F7665">
      <w:pPr>
        <w:pStyle w:val="TekstAA"/>
        <w:numPr>
          <w:ilvl w:val="0"/>
          <w:numId w:val="12"/>
        </w:numPr>
      </w:pPr>
      <w:r w:rsidRPr="005F7665">
        <w:t>Bedrijven, overheden en maatschappelijke orga</w:t>
      </w:r>
      <w:r w:rsidRPr="005F7665">
        <w:softHyphen/>
        <w:t>nisaties transformeren hun (</w:t>
      </w:r>
      <w:proofErr w:type="spellStart"/>
      <w:r w:rsidRPr="005F7665">
        <w:t>bedrijfs</w:t>
      </w:r>
      <w:proofErr w:type="spellEnd"/>
      <w:r w:rsidRPr="005F7665">
        <w:t xml:space="preserve">)processen en gaan efficiënter om met (primaire) grondstoffen. </w:t>
      </w:r>
    </w:p>
    <w:p w14:paraId="34025452" w14:textId="77777777" w:rsidR="005F7665" w:rsidRPr="005F7665" w:rsidRDefault="005F7665" w:rsidP="005F7665">
      <w:pPr>
        <w:pStyle w:val="TekstAA"/>
        <w:numPr>
          <w:ilvl w:val="0"/>
          <w:numId w:val="12"/>
        </w:numPr>
      </w:pPr>
      <w:r w:rsidRPr="005F7665">
        <w:t xml:space="preserve">In de gebouwde omgeving en infrastructuur zijn (hernieuwbare) grondstoffen efficiënter benut, worden hergebruikt en de levensduur verlengd. </w:t>
      </w:r>
    </w:p>
    <w:p w14:paraId="5869AF45" w14:textId="77777777" w:rsidR="005F7665" w:rsidRDefault="005F7665" w:rsidP="005F7665">
      <w:pPr>
        <w:pStyle w:val="TekstAA"/>
        <w:numPr>
          <w:ilvl w:val="0"/>
          <w:numId w:val="12"/>
        </w:numPr>
      </w:pPr>
      <w:r w:rsidRPr="005F7665">
        <w:t>Broeikasgasemissies CO2 en stikstof zijn geredu</w:t>
      </w:r>
      <w:r w:rsidRPr="005F7665">
        <w:softHyphen/>
        <w:t>ceerd en dragen door innovaties bij aan toename van de biodiversiteit.</w:t>
      </w:r>
    </w:p>
    <w:p w14:paraId="3257D14C" w14:textId="77777777" w:rsidR="005F7665" w:rsidRPr="005F7665" w:rsidRDefault="005F7665" w:rsidP="005F7665">
      <w:pPr>
        <w:pStyle w:val="TekstAA"/>
      </w:pPr>
    </w:p>
    <w:p w14:paraId="67B83821" w14:textId="5EA8C7CE" w:rsidR="005F7665" w:rsidRPr="005F7665" w:rsidRDefault="005F7665" w:rsidP="005F7665">
      <w:pPr>
        <w:pStyle w:val="TussenkopAA"/>
        <w:rPr>
          <w:rFonts w:ascii="Ubuntu" w:hAnsi="Ubuntu" w:cs="Ubuntu"/>
          <w:sz w:val="21"/>
          <w:szCs w:val="21"/>
        </w:rPr>
      </w:pPr>
      <w:r w:rsidRPr="005F7665">
        <w:rPr>
          <w:lang w:eastAsia="nl-NL"/>
        </w:rPr>
        <w:t xml:space="preserve">Wonen &amp; Vastgoed </w:t>
      </w:r>
    </w:p>
    <w:p w14:paraId="214E3E6E" w14:textId="77777777" w:rsidR="005F7665" w:rsidRPr="005F7665" w:rsidRDefault="005F7665" w:rsidP="005F7665">
      <w:pPr>
        <w:pStyle w:val="TekstAA"/>
        <w:numPr>
          <w:ilvl w:val="0"/>
          <w:numId w:val="13"/>
        </w:numPr>
      </w:pPr>
      <w:r w:rsidRPr="005F7665">
        <w:t xml:space="preserve">De bestaande woningvoorraad is in 2030 meer toekomstbestendig (op duurzame wijze energiezuiniger gemaakt, deels afgekoppeld van gas en meer levensloopbestendig). </w:t>
      </w:r>
    </w:p>
    <w:p w14:paraId="51BDBFC7" w14:textId="77777777" w:rsidR="005F7665" w:rsidRPr="005F7665" w:rsidRDefault="005F7665" w:rsidP="005F7665">
      <w:pPr>
        <w:pStyle w:val="TekstAA"/>
        <w:numPr>
          <w:ilvl w:val="0"/>
          <w:numId w:val="13"/>
        </w:numPr>
      </w:pPr>
      <w:r w:rsidRPr="005F7665">
        <w:lastRenderedPageBreak/>
        <w:t xml:space="preserve">Er zijn voldoende nieuwe (betaalbare) woningen verantwoord en adaptief met zo veel mogelijk circulaire bouwmethoden toegevoegd. </w:t>
      </w:r>
    </w:p>
    <w:p w14:paraId="77730982" w14:textId="77777777" w:rsidR="005F7665" w:rsidRPr="005F7665" w:rsidRDefault="005F7665" w:rsidP="005F7665">
      <w:pPr>
        <w:pStyle w:val="TekstAA"/>
        <w:numPr>
          <w:ilvl w:val="0"/>
          <w:numId w:val="13"/>
        </w:numPr>
      </w:pPr>
      <w:r w:rsidRPr="005F7665">
        <w:t xml:space="preserve">In de periode 2023 – 2026 is een versnelling in de woningbouwproductie ingezet. </w:t>
      </w:r>
    </w:p>
    <w:p w14:paraId="1340C6BA" w14:textId="77777777" w:rsidR="005F7665" w:rsidRPr="005F7665" w:rsidRDefault="005F7665" w:rsidP="005F7665">
      <w:pPr>
        <w:pStyle w:val="TekstAA"/>
        <w:numPr>
          <w:ilvl w:val="0"/>
          <w:numId w:val="13"/>
        </w:numPr>
      </w:pPr>
      <w:r w:rsidRPr="005F7665">
        <w:t xml:space="preserve">(Leegstaand) vastgoed is daar waar mogelijk getransformeerd naar wonen. </w:t>
      </w:r>
    </w:p>
    <w:p w14:paraId="371482D8" w14:textId="77777777" w:rsidR="005F7665" w:rsidRPr="005F7665" w:rsidRDefault="005F7665" w:rsidP="005F7665">
      <w:pPr>
        <w:pStyle w:val="TekstAA"/>
        <w:numPr>
          <w:ilvl w:val="0"/>
          <w:numId w:val="13"/>
        </w:numPr>
      </w:pPr>
      <w:r w:rsidRPr="005F7665">
        <w:t>Er zijn innovatieve en duurzame manieren van wonen en bouwen ontwikkeld en gerealiseerd.</w:t>
      </w:r>
    </w:p>
    <w:p w14:paraId="28EC77EE" w14:textId="77777777" w:rsidR="005F7665" w:rsidRPr="005F7665" w:rsidRDefault="005F7665" w:rsidP="005F7665">
      <w:pPr>
        <w:pStyle w:val="TekstAA"/>
        <w:rPr>
          <w:rFonts w:ascii="Ubuntu" w:hAnsi="Ubuntu" w:cs="Ubuntu"/>
        </w:rPr>
      </w:pPr>
    </w:p>
    <w:p w14:paraId="12C1A8AD" w14:textId="77777777" w:rsidR="005F7665" w:rsidRPr="005F7665" w:rsidRDefault="005F7665" w:rsidP="005F7665">
      <w:pPr>
        <w:pStyle w:val="TussenkopAA"/>
        <w:rPr>
          <w:lang w:eastAsia="nl-NL"/>
        </w:rPr>
      </w:pPr>
      <w:r w:rsidRPr="005F7665">
        <w:rPr>
          <w:lang w:eastAsia="nl-NL"/>
        </w:rPr>
        <w:t xml:space="preserve">Gezondste regio </w:t>
      </w:r>
    </w:p>
    <w:p w14:paraId="2A70A5B4" w14:textId="77777777" w:rsidR="005F7665" w:rsidRPr="005F7665" w:rsidRDefault="005F7665" w:rsidP="005F7665">
      <w:pPr>
        <w:pStyle w:val="TekstAA"/>
        <w:numPr>
          <w:ilvl w:val="0"/>
          <w:numId w:val="14"/>
        </w:numPr>
      </w:pPr>
      <w:r w:rsidRPr="005F7665">
        <w:t xml:space="preserve">Er is een betaalbaar en toegankelijk netwerk van zorg-, gezondheids- en ondersteuningsdiensten van hoge kwaliteit waar professionals met plezier werken. </w:t>
      </w:r>
    </w:p>
    <w:p w14:paraId="3E91AE5A" w14:textId="77777777" w:rsidR="005F7665" w:rsidRPr="005F7665" w:rsidRDefault="005F7665" w:rsidP="005F7665">
      <w:pPr>
        <w:pStyle w:val="TekstAA"/>
        <w:numPr>
          <w:ilvl w:val="0"/>
          <w:numId w:val="14"/>
        </w:numPr>
      </w:pPr>
      <w:r w:rsidRPr="005F7665">
        <w:t xml:space="preserve">De Achterhoek is de gezondste regio van Nederland door preventie en zorginnovatie, dit in samenhang met wonen, werken, leren en meedoen. </w:t>
      </w:r>
    </w:p>
    <w:p w14:paraId="75DA82DE" w14:textId="77777777" w:rsidR="005F7665" w:rsidRPr="005F7665" w:rsidRDefault="005F7665" w:rsidP="005F7665">
      <w:pPr>
        <w:pStyle w:val="TekstAA"/>
        <w:numPr>
          <w:ilvl w:val="0"/>
          <w:numId w:val="14"/>
        </w:numPr>
        <w:rPr>
          <w:rFonts w:ascii="Ubuntu" w:hAnsi="Ubuntu"/>
        </w:rPr>
      </w:pPr>
      <w:proofErr w:type="spellStart"/>
      <w:r w:rsidRPr="005F7665">
        <w:t>Achterhoekers</w:t>
      </w:r>
      <w:proofErr w:type="spellEnd"/>
      <w:r w:rsidRPr="005F7665">
        <w:t xml:space="preserve"> zijn zelf (langer) verantwoordelijk voor hun gezondheid.</w:t>
      </w:r>
    </w:p>
    <w:p w14:paraId="5ADB6620" w14:textId="77777777" w:rsidR="005F7665" w:rsidRPr="005F7665" w:rsidRDefault="005F7665" w:rsidP="005F7665">
      <w:pPr>
        <w:pStyle w:val="TekstAA"/>
        <w:rPr>
          <w:rFonts w:ascii="Ubuntu" w:hAnsi="Ubuntu"/>
        </w:rPr>
      </w:pPr>
    </w:p>
    <w:p w14:paraId="2DE9AD9F" w14:textId="77777777" w:rsidR="005F7665" w:rsidRPr="005F7665" w:rsidRDefault="005F7665" w:rsidP="005F7665">
      <w:pPr>
        <w:pStyle w:val="TekstAA"/>
        <w:rPr>
          <w:rFonts w:ascii="Ubuntu" w:hAnsi="Ubuntu" w:cs="Ubuntu"/>
        </w:rPr>
      </w:pPr>
      <w:r w:rsidRPr="005F7665">
        <w:rPr>
          <w:rFonts w:ascii="Tahoma" w:eastAsia="Times New Roman" w:hAnsi="Tahoma" w:cs="Times New Roman"/>
          <w:spacing w:val="4"/>
          <w:szCs w:val="20"/>
          <w:lang w:eastAsia="nl-NL"/>
        </w:rPr>
        <w:br w:type="page"/>
      </w:r>
    </w:p>
    <w:p w14:paraId="78B677FD" w14:textId="77777777" w:rsidR="005F7665" w:rsidRPr="005F7665" w:rsidRDefault="005F7665" w:rsidP="005F7665">
      <w:pPr>
        <w:pStyle w:val="TitelAA"/>
        <w:rPr>
          <w:i/>
          <w:iCs/>
          <w:lang w:eastAsia="nl-NL"/>
        </w:rPr>
      </w:pPr>
      <w:r w:rsidRPr="005F7665">
        <w:rPr>
          <w:lang w:eastAsia="nl-NL"/>
        </w:rPr>
        <w:lastRenderedPageBreak/>
        <w:t xml:space="preserve">Bijlage 2: Resultaten springplanken Regio Deal Achterhoek II </w:t>
      </w:r>
      <w:r w:rsidRPr="005F7665">
        <w:rPr>
          <w:i/>
          <w:iCs/>
          <w:lang w:eastAsia="nl-NL"/>
        </w:rPr>
        <w:t>‘Hoger Springen, Krachtiger Landen’</w:t>
      </w:r>
    </w:p>
    <w:p w14:paraId="0B260CD7" w14:textId="77777777" w:rsidR="005F7665" w:rsidRPr="005F7665" w:rsidRDefault="005F7665" w:rsidP="005F7665">
      <w:pPr>
        <w:autoSpaceDE w:val="0"/>
        <w:autoSpaceDN w:val="0"/>
        <w:adjustRightInd w:val="0"/>
        <w:spacing w:after="0" w:line="240" w:lineRule="auto"/>
        <w:rPr>
          <w:rFonts w:ascii="Calibri" w:eastAsia="Calibri" w:hAnsi="Calibri" w:cs="Calibri"/>
          <w:color w:val="000000"/>
          <w:kern w:val="0"/>
          <w:sz w:val="22"/>
          <w:szCs w:val="22"/>
          <w14:ligatures w14:val="none"/>
        </w:rPr>
      </w:pPr>
    </w:p>
    <w:p w14:paraId="4DC7452F" w14:textId="77777777" w:rsidR="005F7665" w:rsidRPr="005F7665" w:rsidRDefault="005F7665" w:rsidP="005F7665">
      <w:pPr>
        <w:pStyle w:val="TussenkopAA"/>
        <w:rPr>
          <w:lang w:eastAsia="nl-NL"/>
        </w:rPr>
      </w:pPr>
      <w:r w:rsidRPr="005F7665">
        <w:rPr>
          <w:lang w:eastAsia="nl-NL"/>
        </w:rPr>
        <w:t>1. Springplank Gezondheid voorop</w:t>
      </w:r>
    </w:p>
    <w:p w14:paraId="70B5F4F0" w14:textId="77777777" w:rsidR="005F7665" w:rsidRPr="005F7665" w:rsidRDefault="005F7665" w:rsidP="005F7665">
      <w:pPr>
        <w:pStyle w:val="TekstAA"/>
        <w:numPr>
          <w:ilvl w:val="0"/>
          <w:numId w:val="15"/>
        </w:numPr>
        <w:rPr>
          <w:lang w:eastAsia="nl-NL"/>
        </w:rPr>
      </w:pPr>
      <w:r w:rsidRPr="005F7665">
        <w:rPr>
          <w:lang w:eastAsia="nl-NL"/>
        </w:rPr>
        <w:t>Het ondersteunen van 2 tot 4 lokale initiatieven gericht op het van onderop anders organiseren, monitoren of financieren van ondersteuning en zorg;</w:t>
      </w:r>
    </w:p>
    <w:p w14:paraId="0F82855D" w14:textId="77777777" w:rsidR="005F7665" w:rsidRPr="005F7665" w:rsidRDefault="005F7665" w:rsidP="005F7665">
      <w:pPr>
        <w:pStyle w:val="TekstAA"/>
        <w:numPr>
          <w:ilvl w:val="0"/>
          <w:numId w:val="15"/>
        </w:numPr>
        <w:rPr>
          <w:lang w:eastAsia="nl-NL"/>
        </w:rPr>
      </w:pPr>
      <w:r w:rsidRPr="005F7665">
        <w:rPr>
          <w:lang w:eastAsia="nl-NL"/>
        </w:rPr>
        <w:t xml:space="preserve">Het uitvoeren van innovatiepilots </w:t>
      </w:r>
      <w:r w:rsidRPr="005F7665">
        <w:rPr>
          <w:color w:val="000000"/>
          <w:lang w:eastAsia="nl-NL"/>
        </w:rPr>
        <w:t>zoals ‘zorg op afstand’, met bijbehorende effectmeting op leefbaarheid en eigen regie;</w:t>
      </w:r>
    </w:p>
    <w:p w14:paraId="1D430319" w14:textId="77777777" w:rsidR="005F7665" w:rsidRPr="005F7665" w:rsidRDefault="005F7665" w:rsidP="005F7665">
      <w:pPr>
        <w:pStyle w:val="TekstAA"/>
        <w:numPr>
          <w:ilvl w:val="0"/>
          <w:numId w:val="15"/>
        </w:numPr>
        <w:rPr>
          <w:lang w:eastAsia="nl-NL"/>
        </w:rPr>
      </w:pPr>
      <w:r w:rsidRPr="005F7665">
        <w:rPr>
          <w:lang w:eastAsia="nl-NL"/>
        </w:rPr>
        <w:t>Het opzetten van een stimuleringsfonds voor projecten gericht op positieve gezondheid, preventie, leefstijl en sociale cohesie;</w:t>
      </w:r>
    </w:p>
    <w:p w14:paraId="2EDAA668" w14:textId="77777777" w:rsidR="005F7665" w:rsidRPr="005F7665" w:rsidRDefault="005F7665" w:rsidP="005F7665">
      <w:pPr>
        <w:pStyle w:val="TekstAA"/>
        <w:numPr>
          <w:ilvl w:val="0"/>
          <w:numId w:val="15"/>
        </w:numPr>
        <w:rPr>
          <w:lang w:eastAsia="nl-NL"/>
        </w:rPr>
      </w:pPr>
      <w:r w:rsidRPr="005F7665">
        <w:rPr>
          <w:lang w:eastAsia="nl-NL"/>
        </w:rPr>
        <w:t>Het inrichten van een Regionale digitale plek voor inwoners op het gebied van eigen regie en ouder worden;</w:t>
      </w:r>
    </w:p>
    <w:p w14:paraId="152EB2D5" w14:textId="77777777" w:rsidR="005F7665" w:rsidRPr="005F7665" w:rsidRDefault="005F7665" w:rsidP="005F7665">
      <w:pPr>
        <w:pStyle w:val="TekstAA"/>
        <w:numPr>
          <w:ilvl w:val="0"/>
          <w:numId w:val="15"/>
        </w:numPr>
        <w:rPr>
          <w:lang w:eastAsia="nl-NL"/>
        </w:rPr>
      </w:pPr>
      <w:r w:rsidRPr="005F7665">
        <w:rPr>
          <w:lang w:eastAsia="nl-NL"/>
        </w:rPr>
        <w:t>Het verder ontwikkelen van de integratie van Regionale data met een koppeling naar zorg, maatschappij en welzijn (Datagedreven Achterhoek).</w:t>
      </w:r>
      <w:r w:rsidRPr="005F7665">
        <w:rPr>
          <w:lang w:eastAsia="nl-NL"/>
        </w:rPr>
        <w:br/>
      </w:r>
    </w:p>
    <w:p w14:paraId="3B8F610F" w14:textId="77777777" w:rsidR="005F7665" w:rsidRPr="005F7665" w:rsidRDefault="005F7665" w:rsidP="005F7665">
      <w:pPr>
        <w:pStyle w:val="TussenkopAA"/>
        <w:rPr>
          <w:lang w:eastAsia="nl-NL"/>
        </w:rPr>
      </w:pPr>
      <w:r w:rsidRPr="005F7665">
        <w:rPr>
          <w:lang w:eastAsia="nl-NL"/>
        </w:rPr>
        <w:t>2. Springplank Publieke mobiliteitsaanpak</w:t>
      </w:r>
    </w:p>
    <w:p w14:paraId="068B4176" w14:textId="77777777" w:rsidR="005F7665" w:rsidRPr="005F7665" w:rsidRDefault="005F7665" w:rsidP="005F7665">
      <w:pPr>
        <w:pStyle w:val="TekstAA"/>
        <w:numPr>
          <w:ilvl w:val="0"/>
          <w:numId w:val="16"/>
        </w:numPr>
        <w:rPr>
          <w:lang w:eastAsia="nl-NL"/>
        </w:rPr>
      </w:pPr>
      <w:r w:rsidRPr="005F7665">
        <w:rPr>
          <w:lang w:eastAsia="nl-NL"/>
        </w:rPr>
        <w:t>Het vormgeven en realiseren van een samenwerkingsstructuur waarin gemeenten, Regio, provincie en Rijk vanuit een gezamenlijke verantwoordelijkheid werken aan het borgen van publieke mobiliteit;</w:t>
      </w:r>
    </w:p>
    <w:p w14:paraId="275B0A82" w14:textId="77777777" w:rsidR="005F7665" w:rsidRPr="005F7665" w:rsidRDefault="005F7665" w:rsidP="005F7665">
      <w:pPr>
        <w:pStyle w:val="TekstAA"/>
        <w:numPr>
          <w:ilvl w:val="0"/>
          <w:numId w:val="16"/>
        </w:numPr>
        <w:rPr>
          <w:lang w:eastAsia="nl-NL"/>
        </w:rPr>
      </w:pPr>
      <w:r w:rsidRPr="005F7665">
        <w:rPr>
          <w:lang w:eastAsia="nl-NL"/>
        </w:rPr>
        <w:t xml:space="preserve">Integratie van vervoersvormen door bijvoorbeeld een gezamenlijke Governance, een mobiliteitscentrale en een integraal platform; </w:t>
      </w:r>
    </w:p>
    <w:p w14:paraId="6AAEF15E" w14:textId="77777777" w:rsidR="005F7665" w:rsidRPr="005F7665" w:rsidRDefault="005F7665" w:rsidP="005F7665">
      <w:pPr>
        <w:pStyle w:val="TekstAA"/>
        <w:numPr>
          <w:ilvl w:val="0"/>
          <w:numId w:val="16"/>
        </w:numPr>
        <w:rPr>
          <w:lang w:eastAsia="nl-NL"/>
        </w:rPr>
      </w:pPr>
      <w:r w:rsidRPr="005F7665">
        <w:rPr>
          <w:lang w:eastAsia="nl-NL"/>
        </w:rPr>
        <w:t>Het verzamelen van data en deze gebruiken om te komen tot een soort dashboard/platform voor het inzichtelijk maken van verkeers- en mobiliteitsstromen (Datagedreven Achterhoek);</w:t>
      </w:r>
    </w:p>
    <w:p w14:paraId="546EA2AD" w14:textId="77777777" w:rsidR="005F7665" w:rsidRPr="005F7665" w:rsidRDefault="005F7665" w:rsidP="005F7665">
      <w:pPr>
        <w:pStyle w:val="TekstAA"/>
        <w:numPr>
          <w:ilvl w:val="0"/>
          <w:numId w:val="16"/>
        </w:numPr>
        <w:rPr>
          <w:lang w:eastAsia="nl-NL"/>
        </w:rPr>
      </w:pPr>
      <w:r w:rsidRPr="005F7665">
        <w:rPr>
          <w:lang w:eastAsia="nl-NL"/>
        </w:rPr>
        <w:t xml:space="preserve">Het uitbreiden van het </w:t>
      </w:r>
      <w:proofErr w:type="spellStart"/>
      <w:r w:rsidRPr="005F7665">
        <w:rPr>
          <w:lang w:eastAsia="nl-NL"/>
        </w:rPr>
        <w:t>Gaon</w:t>
      </w:r>
      <w:proofErr w:type="spellEnd"/>
      <w:r w:rsidRPr="005F7665">
        <w:rPr>
          <w:lang w:eastAsia="nl-NL"/>
        </w:rPr>
        <w:t>-aanbod met 50 tot 100 deelfietsen en 10 tot 15 deelauto’s;</w:t>
      </w:r>
    </w:p>
    <w:p w14:paraId="3363A688" w14:textId="77777777" w:rsidR="005F7665" w:rsidRPr="005F7665" w:rsidRDefault="005F7665" w:rsidP="005F7665">
      <w:pPr>
        <w:pStyle w:val="TekstAA"/>
        <w:numPr>
          <w:ilvl w:val="0"/>
          <w:numId w:val="16"/>
        </w:numPr>
        <w:rPr>
          <w:lang w:eastAsia="nl-NL"/>
        </w:rPr>
      </w:pPr>
      <w:r w:rsidRPr="005F7665">
        <w:rPr>
          <w:lang w:eastAsia="nl-NL"/>
        </w:rPr>
        <w:lastRenderedPageBreak/>
        <w:t xml:space="preserve">Het vergroten van het </w:t>
      </w:r>
      <w:proofErr w:type="spellStart"/>
      <w:r w:rsidRPr="005F7665">
        <w:rPr>
          <w:lang w:eastAsia="nl-NL"/>
        </w:rPr>
        <w:t>Gaon</w:t>
      </w:r>
      <w:proofErr w:type="spellEnd"/>
      <w:r w:rsidRPr="005F7665">
        <w:rPr>
          <w:lang w:eastAsia="nl-NL"/>
        </w:rPr>
        <w:t>-netwerk met meer gebruikers en deelnemers (bedrijven en organisaties) onder meer door gedragsaanpak en marketingcampagnes;</w:t>
      </w:r>
    </w:p>
    <w:p w14:paraId="10F88786" w14:textId="77777777" w:rsidR="005F7665" w:rsidRPr="005F7665" w:rsidRDefault="005F7665" w:rsidP="005F7665">
      <w:pPr>
        <w:pStyle w:val="TekstAA"/>
        <w:numPr>
          <w:ilvl w:val="0"/>
          <w:numId w:val="16"/>
        </w:numPr>
        <w:rPr>
          <w:lang w:eastAsia="nl-NL"/>
        </w:rPr>
      </w:pPr>
      <w:r w:rsidRPr="005F7665">
        <w:rPr>
          <w:lang w:eastAsia="nl-NL"/>
        </w:rPr>
        <w:t xml:space="preserve">Het onderzoeken van een (grensoverschrijdend) </w:t>
      </w:r>
      <w:proofErr w:type="spellStart"/>
      <w:r w:rsidRPr="005F7665">
        <w:rPr>
          <w:lang w:eastAsia="nl-NL"/>
        </w:rPr>
        <w:t>MaaS</w:t>
      </w:r>
      <w:proofErr w:type="spellEnd"/>
      <w:r w:rsidRPr="005F7665">
        <w:rPr>
          <w:lang w:eastAsia="nl-NL"/>
        </w:rPr>
        <w:t>-netwerk (</w:t>
      </w:r>
      <w:proofErr w:type="spellStart"/>
      <w:r w:rsidRPr="005F7665">
        <w:rPr>
          <w:lang w:eastAsia="nl-NL"/>
        </w:rPr>
        <w:t>Mobility</w:t>
      </w:r>
      <w:proofErr w:type="spellEnd"/>
      <w:r w:rsidRPr="005F7665">
        <w:rPr>
          <w:lang w:eastAsia="nl-NL"/>
        </w:rPr>
        <w:t xml:space="preserve"> As A Service); </w:t>
      </w:r>
    </w:p>
    <w:p w14:paraId="2973EA89" w14:textId="77777777" w:rsidR="005F7665" w:rsidRPr="005F7665" w:rsidRDefault="005F7665" w:rsidP="005F7665">
      <w:pPr>
        <w:pStyle w:val="TekstAA"/>
        <w:numPr>
          <w:ilvl w:val="0"/>
          <w:numId w:val="16"/>
        </w:numPr>
        <w:rPr>
          <w:lang w:eastAsia="nl-NL"/>
        </w:rPr>
      </w:pPr>
      <w:r w:rsidRPr="005F7665">
        <w:rPr>
          <w:lang w:eastAsia="nl-NL"/>
        </w:rPr>
        <w:t>Het onderzoeken en realiseren van 2 tot 6 mobiliteitshubs;</w:t>
      </w:r>
    </w:p>
    <w:p w14:paraId="5EF94EDA" w14:textId="77777777" w:rsidR="005F7665" w:rsidRPr="005F7665" w:rsidRDefault="005F7665" w:rsidP="005F7665">
      <w:pPr>
        <w:pStyle w:val="TekstAA"/>
        <w:numPr>
          <w:ilvl w:val="0"/>
          <w:numId w:val="16"/>
        </w:numPr>
        <w:rPr>
          <w:lang w:eastAsia="nl-NL"/>
        </w:rPr>
      </w:pPr>
      <w:r w:rsidRPr="005F7665">
        <w:rPr>
          <w:lang w:eastAsia="nl-NL"/>
        </w:rPr>
        <w:t>Het onderzoeken en realiseren van 2 tot 4 (grensoverschrijdende) fietsverbindingen.</w:t>
      </w:r>
      <w:r w:rsidRPr="005F7665">
        <w:rPr>
          <w:lang w:eastAsia="nl-NL"/>
        </w:rPr>
        <w:br/>
      </w:r>
    </w:p>
    <w:p w14:paraId="1D52ED2B" w14:textId="77777777" w:rsidR="005F7665" w:rsidRPr="005F7665" w:rsidRDefault="005F7665" w:rsidP="005F7665">
      <w:pPr>
        <w:pStyle w:val="TussenkopAA"/>
        <w:rPr>
          <w:lang w:eastAsia="nl-NL"/>
        </w:rPr>
      </w:pPr>
      <w:r w:rsidRPr="005F7665">
        <w:rPr>
          <w:lang w:eastAsia="nl-NL"/>
        </w:rPr>
        <w:t>3. Springplank Bouwen naar Achterhoekse identiteit</w:t>
      </w:r>
    </w:p>
    <w:p w14:paraId="11615AA6" w14:textId="77777777" w:rsidR="005F7665" w:rsidRPr="005F7665" w:rsidRDefault="005F7665" w:rsidP="005F7665">
      <w:pPr>
        <w:pStyle w:val="TekstAA"/>
        <w:numPr>
          <w:ilvl w:val="0"/>
          <w:numId w:val="17"/>
        </w:numPr>
        <w:rPr>
          <w:lang w:eastAsia="nl-NL"/>
        </w:rPr>
      </w:pPr>
      <w:r w:rsidRPr="005F7665">
        <w:rPr>
          <w:lang w:eastAsia="nl-NL"/>
        </w:rPr>
        <w:t>Het starten van een Regionaal loket om bouwprojecten een eenduidige ingang te bieden en tot een snellere beoordeling van de kans te komen;</w:t>
      </w:r>
    </w:p>
    <w:p w14:paraId="5EDF457B" w14:textId="77777777" w:rsidR="005F7665" w:rsidRPr="005F7665" w:rsidRDefault="005F7665" w:rsidP="005F7665">
      <w:pPr>
        <w:pStyle w:val="TekstAA"/>
        <w:numPr>
          <w:ilvl w:val="0"/>
          <w:numId w:val="17"/>
        </w:numPr>
        <w:rPr>
          <w:lang w:eastAsia="nl-NL"/>
        </w:rPr>
      </w:pPr>
      <w:r w:rsidRPr="005F7665">
        <w:rPr>
          <w:lang w:eastAsia="nl-NL"/>
        </w:rPr>
        <w:t>Het verkennen van collectieve woonvormen, hiervoor start de Regio 2 tot 4 projecten op;</w:t>
      </w:r>
    </w:p>
    <w:p w14:paraId="36795BD9" w14:textId="77777777" w:rsidR="005F7665" w:rsidRPr="005F7665" w:rsidRDefault="005F7665" w:rsidP="005F7665">
      <w:pPr>
        <w:pStyle w:val="TekstAA"/>
        <w:numPr>
          <w:ilvl w:val="0"/>
          <w:numId w:val="17"/>
        </w:numPr>
        <w:rPr>
          <w:lang w:eastAsia="nl-NL"/>
        </w:rPr>
      </w:pPr>
      <w:r w:rsidRPr="005F7665">
        <w:rPr>
          <w:lang w:eastAsia="nl-NL"/>
        </w:rPr>
        <w:t>Het vergunnen van 500 tot 750 woningen in kleine projecten en het versnellen van het proces hiervoor;</w:t>
      </w:r>
    </w:p>
    <w:p w14:paraId="68C55757" w14:textId="77777777" w:rsidR="005F7665" w:rsidRPr="005F7665" w:rsidRDefault="005F7665" w:rsidP="005F7665">
      <w:pPr>
        <w:pStyle w:val="TekstAA"/>
        <w:numPr>
          <w:ilvl w:val="0"/>
          <w:numId w:val="17"/>
        </w:numPr>
        <w:rPr>
          <w:lang w:eastAsia="nl-NL"/>
        </w:rPr>
      </w:pPr>
      <w:r w:rsidRPr="005F7665">
        <w:rPr>
          <w:lang w:eastAsia="nl-NL"/>
        </w:rPr>
        <w:t>Het uitbreiden van 30 tot 40 kernen met een ‘kleiner’ project waarin ook de leefbaarheid en sociale verbondenheid worden meegenomen.</w:t>
      </w:r>
      <w:r w:rsidRPr="005F7665">
        <w:rPr>
          <w:lang w:eastAsia="nl-NL"/>
        </w:rPr>
        <w:br/>
      </w:r>
    </w:p>
    <w:p w14:paraId="75B497B1" w14:textId="77777777" w:rsidR="005F7665" w:rsidRPr="005F7665" w:rsidRDefault="005F7665" w:rsidP="005F7665">
      <w:pPr>
        <w:pStyle w:val="TussenkopAA"/>
        <w:rPr>
          <w:lang w:eastAsia="nl-NL"/>
        </w:rPr>
      </w:pPr>
      <w:r w:rsidRPr="005F7665">
        <w:rPr>
          <w:lang w:eastAsia="nl-NL"/>
        </w:rPr>
        <w:t>4. Springplank Datagedreven Achterhoek</w:t>
      </w:r>
    </w:p>
    <w:p w14:paraId="2C2C6181" w14:textId="77777777" w:rsidR="005F7665" w:rsidRPr="005F7665" w:rsidRDefault="005F7665" w:rsidP="005F7665">
      <w:pPr>
        <w:pStyle w:val="TekstAA"/>
        <w:numPr>
          <w:ilvl w:val="0"/>
          <w:numId w:val="18"/>
        </w:numPr>
        <w:rPr>
          <w:lang w:eastAsia="nl-NL"/>
        </w:rPr>
      </w:pPr>
      <w:r w:rsidRPr="005F7665">
        <w:rPr>
          <w:lang w:eastAsia="nl-NL"/>
        </w:rPr>
        <w:t>Het ontwikkelen en coördineren van een 3O-data ecosysteem. Hierin is data toegankelijk voor de partners in de samenwerking, met lerende doe-netwerken. Bijvoorbeeld voor de ketensamenwerking in de zorg, het verder door ontwikkelen van slimme mobiliteit en het gebruik van reststromen;</w:t>
      </w:r>
    </w:p>
    <w:p w14:paraId="3DA5639C" w14:textId="77777777" w:rsidR="005F7665" w:rsidRPr="005F7665" w:rsidRDefault="005F7665" w:rsidP="005F7665">
      <w:pPr>
        <w:pStyle w:val="TekstAA"/>
        <w:numPr>
          <w:ilvl w:val="0"/>
          <w:numId w:val="18"/>
        </w:numPr>
        <w:rPr>
          <w:lang w:eastAsia="nl-NL"/>
        </w:rPr>
      </w:pPr>
      <w:r w:rsidRPr="005F7665">
        <w:rPr>
          <w:lang w:eastAsia="nl-NL"/>
        </w:rPr>
        <w:t>Het experimenteren met 2 tot 4 goed evalueerbare pilots ‘</w:t>
      </w:r>
      <w:proofErr w:type="spellStart"/>
      <w:r w:rsidRPr="005F7665">
        <w:rPr>
          <w:lang w:eastAsia="nl-NL"/>
        </w:rPr>
        <w:t>Self</w:t>
      </w:r>
      <w:proofErr w:type="spellEnd"/>
      <w:r w:rsidRPr="005F7665">
        <w:rPr>
          <w:lang w:eastAsia="nl-NL"/>
        </w:rPr>
        <w:t xml:space="preserve">-Sovereign Identity’ (SSI) waarin enkele Achterhoekse 3O partners samen hun inwoners/leden/cliënten/klanten eigen regie over hun data hebben gegeven; </w:t>
      </w:r>
    </w:p>
    <w:p w14:paraId="0CEB3808" w14:textId="77777777" w:rsidR="005F7665" w:rsidRPr="005F7665" w:rsidRDefault="005F7665" w:rsidP="005F7665">
      <w:pPr>
        <w:pStyle w:val="TekstAA"/>
        <w:numPr>
          <w:ilvl w:val="0"/>
          <w:numId w:val="18"/>
        </w:numPr>
        <w:rPr>
          <w:lang w:eastAsia="nl-NL"/>
        </w:rPr>
      </w:pPr>
      <w:r w:rsidRPr="005F7665">
        <w:rPr>
          <w:lang w:eastAsia="nl-NL"/>
        </w:rPr>
        <w:lastRenderedPageBreak/>
        <w:t xml:space="preserve">Het starten van een Europese samenwerking in EDIH-verband (European Digital </w:t>
      </w:r>
      <w:proofErr w:type="spellStart"/>
      <w:r w:rsidRPr="005F7665">
        <w:rPr>
          <w:lang w:eastAsia="nl-NL"/>
        </w:rPr>
        <w:t>Innovation</w:t>
      </w:r>
      <w:proofErr w:type="spellEnd"/>
      <w:r w:rsidRPr="005F7665">
        <w:rPr>
          <w:lang w:eastAsia="nl-NL"/>
        </w:rPr>
        <w:t xml:space="preserve"> Hubs)..</w:t>
      </w:r>
    </w:p>
    <w:p w14:paraId="17B72038" w14:textId="77777777" w:rsidR="005F7665" w:rsidRPr="005F7665" w:rsidRDefault="005F7665" w:rsidP="005F7665">
      <w:pPr>
        <w:pStyle w:val="TussenkopAA"/>
        <w:rPr>
          <w:lang w:eastAsia="nl-NL"/>
        </w:rPr>
      </w:pPr>
      <w:r w:rsidRPr="005F7665">
        <w:rPr>
          <w:lang w:eastAsia="nl-NL"/>
        </w:rPr>
        <w:t>5. Springplank Inclusieve arbeidsmarkt</w:t>
      </w:r>
    </w:p>
    <w:p w14:paraId="675BCCCC" w14:textId="77777777" w:rsidR="005F7665" w:rsidRPr="005F7665" w:rsidRDefault="005F7665" w:rsidP="005F7665">
      <w:pPr>
        <w:pStyle w:val="TekstAA"/>
        <w:numPr>
          <w:ilvl w:val="0"/>
          <w:numId w:val="19"/>
        </w:numPr>
        <w:rPr>
          <w:lang w:eastAsia="nl-NL"/>
        </w:rPr>
      </w:pPr>
      <w:r w:rsidRPr="005F7665">
        <w:rPr>
          <w:lang w:eastAsia="nl-NL"/>
        </w:rPr>
        <w:t xml:space="preserve">Het onbenut arbeidspotentieel is in beeld en er is een programma over hoe een groot deel van deze groep te bereiken en te activeren is; </w:t>
      </w:r>
    </w:p>
    <w:p w14:paraId="47CCA0C0" w14:textId="77777777" w:rsidR="005F7665" w:rsidRPr="005F7665" w:rsidRDefault="005F7665" w:rsidP="005F7665">
      <w:pPr>
        <w:pStyle w:val="TekstAA"/>
        <w:numPr>
          <w:ilvl w:val="0"/>
          <w:numId w:val="19"/>
        </w:numPr>
        <w:rPr>
          <w:lang w:eastAsia="nl-NL"/>
        </w:rPr>
      </w:pPr>
      <w:r w:rsidRPr="005F7665">
        <w:rPr>
          <w:lang w:eastAsia="nl-NL"/>
        </w:rPr>
        <w:t>Het begeleiden van 300 tot 400 mensen van het onbenut arbeidspotentieel naar duurzaam werk;</w:t>
      </w:r>
    </w:p>
    <w:p w14:paraId="103FBC25" w14:textId="77777777" w:rsidR="005F7665" w:rsidRPr="005F7665" w:rsidRDefault="005F7665" w:rsidP="005F7665">
      <w:pPr>
        <w:pStyle w:val="TekstAA"/>
        <w:numPr>
          <w:ilvl w:val="0"/>
          <w:numId w:val="19"/>
        </w:numPr>
        <w:rPr>
          <w:lang w:eastAsia="nl-NL"/>
        </w:rPr>
      </w:pPr>
      <w:r w:rsidRPr="005F7665">
        <w:rPr>
          <w:lang w:eastAsia="nl-NL"/>
        </w:rPr>
        <w:t>Het opzetten van een kenniscentrum inclusieve technologie. Binnen dit centrum ontsluiten we kennis, advisering en dienstverlening voor en door partners binnen de Achterhoek;</w:t>
      </w:r>
    </w:p>
    <w:p w14:paraId="78219B79" w14:textId="77777777" w:rsidR="005F7665" w:rsidRPr="005F7665" w:rsidRDefault="005F7665" w:rsidP="005F7665">
      <w:pPr>
        <w:pStyle w:val="TekstAA"/>
        <w:numPr>
          <w:ilvl w:val="0"/>
          <w:numId w:val="19"/>
        </w:numPr>
        <w:rPr>
          <w:lang w:eastAsia="nl-NL"/>
        </w:rPr>
      </w:pPr>
      <w:r w:rsidRPr="005F7665">
        <w:rPr>
          <w:lang w:eastAsia="nl-NL"/>
        </w:rPr>
        <w:t>Het uitvoeren van een programma (inclusief taaltraining) om asielzoekers en statushouders sneller inzetbaar te krijgen voor de arbeidsmarkt;</w:t>
      </w:r>
    </w:p>
    <w:p w14:paraId="3C566E76" w14:textId="77777777" w:rsidR="005F7665" w:rsidRPr="005F7665" w:rsidRDefault="005F7665" w:rsidP="005F7665">
      <w:pPr>
        <w:pStyle w:val="TekstAA"/>
        <w:numPr>
          <w:ilvl w:val="0"/>
          <w:numId w:val="19"/>
        </w:numPr>
        <w:rPr>
          <w:lang w:eastAsia="nl-NL"/>
        </w:rPr>
      </w:pPr>
      <w:r w:rsidRPr="005F7665">
        <w:rPr>
          <w:lang w:eastAsia="nl-NL"/>
        </w:rPr>
        <w:t xml:space="preserve">De belemmeringen en blokkades die door werkgevers en werknemers worden ervaren rondom scholing en het aangaan van een duurzame match zijn in beeld gebracht; </w:t>
      </w:r>
    </w:p>
    <w:p w14:paraId="5AD8884C" w14:textId="77777777" w:rsidR="005F7665" w:rsidRPr="005F7665" w:rsidRDefault="005F7665" w:rsidP="005F7665">
      <w:pPr>
        <w:pStyle w:val="TekstAA"/>
        <w:numPr>
          <w:ilvl w:val="0"/>
          <w:numId w:val="19"/>
        </w:numPr>
        <w:rPr>
          <w:lang w:eastAsia="nl-NL"/>
        </w:rPr>
      </w:pPr>
      <w:r w:rsidRPr="005F7665">
        <w:rPr>
          <w:lang w:eastAsia="nl-NL"/>
        </w:rPr>
        <w:t>Er worden ten minste twee oplossingsstrategieën uitgewerkt, de strategieën dragen bij aan het vergroten van de arbeidsproductiviteit. De strategieën worden getoetst binnen ten minste 3 bedrijven. De ervaringen worden gedeeld met partners binnen en buiten de Regio.</w:t>
      </w:r>
    </w:p>
    <w:p w14:paraId="3FF1A6DF" w14:textId="77777777" w:rsidR="005F7665" w:rsidRPr="005F7665" w:rsidRDefault="005F7665" w:rsidP="005F7665">
      <w:pPr>
        <w:pStyle w:val="TekstAA"/>
        <w:rPr>
          <w:lang w:eastAsia="nl-NL"/>
        </w:rPr>
      </w:pPr>
    </w:p>
    <w:p w14:paraId="349B9BFE" w14:textId="77777777" w:rsidR="005F7665" w:rsidRPr="005F7665" w:rsidRDefault="005F7665" w:rsidP="005F7665">
      <w:pPr>
        <w:pStyle w:val="TussenkopAA"/>
        <w:rPr>
          <w:lang w:eastAsia="nl-NL"/>
        </w:rPr>
      </w:pPr>
      <w:r w:rsidRPr="005F7665">
        <w:rPr>
          <w:lang w:eastAsia="nl-NL"/>
        </w:rPr>
        <w:t>6. Springplank Bestrijding arbeidsmarktkrapte</w:t>
      </w:r>
    </w:p>
    <w:p w14:paraId="50BC3717" w14:textId="77777777" w:rsidR="005F7665" w:rsidRPr="005F7665" w:rsidRDefault="005F7665" w:rsidP="005F7665">
      <w:pPr>
        <w:pStyle w:val="TekstAA"/>
        <w:numPr>
          <w:ilvl w:val="0"/>
          <w:numId w:val="20"/>
        </w:numPr>
        <w:rPr>
          <w:lang w:eastAsia="nl-NL"/>
        </w:rPr>
      </w:pPr>
      <w:r w:rsidRPr="005F7665">
        <w:rPr>
          <w:lang w:eastAsia="nl-NL"/>
        </w:rPr>
        <w:t xml:space="preserve">De aanpak om inwoners te helpen bij hun loopbaanontwikkelingsvraagstuk is verder ontwikkeld, zowel vanuit human </w:t>
      </w:r>
      <w:proofErr w:type="spellStart"/>
      <w:r w:rsidRPr="005F7665">
        <w:rPr>
          <w:lang w:eastAsia="nl-NL"/>
        </w:rPr>
        <w:t>capital</w:t>
      </w:r>
      <w:proofErr w:type="spellEnd"/>
      <w:r w:rsidRPr="005F7665">
        <w:rPr>
          <w:lang w:eastAsia="nl-NL"/>
        </w:rPr>
        <w:t xml:space="preserve"> als vanuit inclusiviteit binnen het toekomstig RWC;</w:t>
      </w:r>
    </w:p>
    <w:p w14:paraId="5F9A42B2" w14:textId="77777777" w:rsidR="005F7665" w:rsidRPr="005F7665" w:rsidRDefault="005F7665" w:rsidP="005F7665">
      <w:pPr>
        <w:pStyle w:val="TekstAA"/>
        <w:numPr>
          <w:ilvl w:val="0"/>
          <w:numId w:val="20"/>
        </w:numPr>
        <w:rPr>
          <w:lang w:eastAsia="nl-NL"/>
        </w:rPr>
      </w:pPr>
      <w:r w:rsidRPr="005F7665">
        <w:rPr>
          <w:lang w:eastAsia="nl-NL"/>
        </w:rPr>
        <w:t xml:space="preserve">Er is ingezet om de leercultuur bij MKB bedrijven te bevorderen; </w:t>
      </w:r>
    </w:p>
    <w:p w14:paraId="3BFDA299" w14:textId="77777777" w:rsidR="005F7665" w:rsidRPr="005F7665" w:rsidRDefault="005F7665" w:rsidP="005F7665">
      <w:pPr>
        <w:pStyle w:val="TekstAA"/>
        <w:numPr>
          <w:ilvl w:val="0"/>
          <w:numId w:val="20"/>
        </w:numPr>
        <w:rPr>
          <w:lang w:eastAsia="nl-NL"/>
        </w:rPr>
      </w:pPr>
      <w:r w:rsidRPr="005F7665">
        <w:rPr>
          <w:lang w:eastAsia="nl-NL"/>
        </w:rPr>
        <w:t xml:space="preserve">Ten opzichte van de afgelopen periode worden er 20% meer opleidingsvouchers van </w:t>
      </w:r>
      <w:proofErr w:type="spellStart"/>
      <w:r w:rsidRPr="005F7665">
        <w:rPr>
          <w:lang w:eastAsia="nl-NL"/>
        </w:rPr>
        <w:t>Opijver</w:t>
      </w:r>
      <w:proofErr w:type="spellEnd"/>
      <w:r w:rsidRPr="005F7665">
        <w:rPr>
          <w:lang w:eastAsia="nl-NL"/>
        </w:rPr>
        <w:t xml:space="preserve"> toegekend aan deelnemers richting of voor MBO 1, MBO 2 en HBO 5 niveau, waarbij de focus ligt op de tekortsectoren;</w:t>
      </w:r>
    </w:p>
    <w:p w14:paraId="0C538BB2" w14:textId="77777777" w:rsidR="005F7665" w:rsidRPr="005F7665" w:rsidRDefault="005F7665" w:rsidP="005F7665">
      <w:pPr>
        <w:pStyle w:val="TekstAA"/>
        <w:numPr>
          <w:ilvl w:val="0"/>
          <w:numId w:val="20"/>
        </w:numPr>
        <w:rPr>
          <w:lang w:eastAsia="nl-NL"/>
        </w:rPr>
      </w:pPr>
      <w:r w:rsidRPr="005F7665">
        <w:rPr>
          <w:lang w:eastAsia="nl-NL"/>
        </w:rPr>
        <w:lastRenderedPageBreak/>
        <w:t xml:space="preserve">Het verstrekken van 1.000 opleidingsvouchers; </w:t>
      </w:r>
    </w:p>
    <w:p w14:paraId="7C22E368" w14:textId="77777777" w:rsidR="005F7665" w:rsidRPr="005F7665" w:rsidRDefault="005F7665" w:rsidP="005F7665">
      <w:pPr>
        <w:pStyle w:val="TekstAA"/>
        <w:numPr>
          <w:ilvl w:val="0"/>
          <w:numId w:val="20"/>
        </w:numPr>
        <w:rPr>
          <w:lang w:eastAsia="nl-NL"/>
        </w:rPr>
      </w:pPr>
      <w:r w:rsidRPr="005F7665">
        <w:rPr>
          <w:lang w:eastAsia="nl-NL"/>
        </w:rPr>
        <w:t>Het uitvoeren van pilots gericht op het behouden van medewerkers en pilots gericht op de wendbaarheid van werknemers en werkzoekenden voor de 3 kraptesectoren;</w:t>
      </w:r>
    </w:p>
    <w:p w14:paraId="617B1260" w14:textId="77777777" w:rsidR="005F7665" w:rsidRPr="005F7665" w:rsidRDefault="005F7665" w:rsidP="005F7665">
      <w:pPr>
        <w:pStyle w:val="TekstAA"/>
        <w:numPr>
          <w:ilvl w:val="0"/>
          <w:numId w:val="20"/>
        </w:numPr>
        <w:rPr>
          <w:lang w:eastAsia="nl-NL"/>
        </w:rPr>
      </w:pPr>
      <w:r w:rsidRPr="005F7665">
        <w:rPr>
          <w:lang w:eastAsia="nl-NL"/>
        </w:rPr>
        <w:t xml:space="preserve">Het opzetten van een stimuleringsprogramma voor leerlingen, studenten en zij-instromers gericht op het kiezen voor de krapte sectoren; </w:t>
      </w:r>
    </w:p>
    <w:p w14:paraId="497CE7FB" w14:textId="77777777" w:rsidR="005F7665" w:rsidRPr="005F7665" w:rsidRDefault="005F7665" w:rsidP="005F7665">
      <w:pPr>
        <w:pStyle w:val="TekstAA"/>
        <w:numPr>
          <w:ilvl w:val="0"/>
          <w:numId w:val="20"/>
        </w:numPr>
        <w:rPr>
          <w:lang w:eastAsia="nl-NL"/>
        </w:rPr>
      </w:pPr>
      <w:r w:rsidRPr="005F7665">
        <w:rPr>
          <w:lang w:eastAsia="nl-NL"/>
        </w:rPr>
        <w:t>Het Grensland College is bestendigd qua instroom en doorontwikkeld door het aanbieden van meer AD (</w:t>
      </w:r>
      <w:proofErr w:type="spellStart"/>
      <w:r w:rsidRPr="005F7665">
        <w:rPr>
          <w:lang w:eastAsia="nl-NL"/>
        </w:rPr>
        <w:t>Associate</w:t>
      </w:r>
      <w:proofErr w:type="spellEnd"/>
      <w:r w:rsidRPr="005F7665">
        <w:rPr>
          <w:lang w:eastAsia="nl-NL"/>
        </w:rPr>
        <w:t xml:space="preserve"> </w:t>
      </w:r>
      <w:proofErr w:type="spellStart"/>
      <w:r w:rsidRPr="005F7665">
        <w:rPr>
          <w:lang w:eastAsia="nl-NL"/>
        </w:rPr>
        <w:t>Degree</w:t>
      </w:r>
      <w:proofErr w:type="spellEnd"/>
      <w:r w:rsidRPr="005F7665">
        <w:rPr>
          <w:lang w:eastAsia="nl-NL"/>
        </w:rPr>
        <w:t xml:space="preserve">) opleidingstrajecten; </w:t>
      </w:r>
    </w:p>
    <w:p w14:paraId="57DC72BB" w14:textId="77777777" w:rsidR="005F7665" w:rsidRPr="005F7665" w:rsidRDefault="005F7665" w:rsidP="005F7665">
      <w:pPr>
        <w:pStyle w:val="TekstAA"/>
        <w:numPr>
          <w:ilvl w:val="0"/>
          <w:numId w:val="20"/>
        </w:numPr>
        <w:rPr>
          <w:lang w:eastAsia="nl-NL"/>
        </w:rPr>
      </w:pPr>
      <w:r w:rsidRPr="005F7665">
        <w:rPr>
          <w:lang w:eastAsia="nl-NL"/>
        </w:rPr>
        <w:t>Er zijn verschillende sessies met Duitse partners gehouden om tot een gezamenlijke aanpak voor werken en leren aan beide zijden van de grens te verkennen.</w:t>
      </w:r>
    </w:p>
    <w:p w14:paraId="3F2A5503" w14:textId="77777777" w:rsidR="005F7665" w:rsidRPr="005F7665" w:rsidRDefault="005F7665" w:rsidP="005F7665">
      <w:pPr>
        <w:pStyle w:val="TekstAA"/>
        <w:rPr>
          <w:lang w:eastAsia="nl-NL"/>
        </w:rPr>
      </w:pPr>
    </w:p>
    <w:p w14:paraId="560C2F34" w14:textId="77777777" w:rsidR="005F7665" w:rsidRPr="005F7665" w:rsidRDefault="005F7665" w:rsidP="005F7665">
      <w:pPr>
        <w:pStyle w:val="TussenkopAA"/>
        <w:rPr>
          <w:lang w:eastAsia="nl-NL"/>
        </w:rPr>
      </w:pPr>
      <w:r w:rsidRPr="005F7665">
        <w:rPr>
          <w:lang w:eastAsia="nl-NL"/>
        </w:rPr>
        <w:t>7. Springplank Verdienvermogen breed bedrijfsleven</w:t>
      </w:r>
    </w:p>
    <w:p w14:paraId="2C7BB2F0" w14:textId="77777777" w:rsidR="005F7665" w:rsidRPr="005F7665" w:rsidRDefault="005F7665" w:rsidP="005F7665">
      <w:pPr>
        <w:pStyle w:val="TekstAA"/>
        <w:numPr>
          <w:ilvl w:val="0"/>
          <w:numId w:val="21"/>
        </w:numPr>
        <w:rPr>
          <w:lang w:eastAsia="nl-NL"/>
        </w:rPr>
      </w:pPr>
      <w:r w:rsidRPr="005F7665">
        <w:rPr>
          <w:lang w:eastAsia="nl-NL"/>
        </w:rPr>
        <w:t>Er is in kaart gebracht welke ondernemers behoefte hebben aan ondersteuning bij innovatie-, arbeidsmarkt- en verduurzamingsvraagstukken en hoe zij bij kunnen dragen aan maatschappelijke transities;</w:t>
      </w:r>
    </w:p>
    <w:p w14:paraId="208C5AE2" w14:textId="77777777" w:rsidR="005F7665" w:rsidRPr="005F7665" w:rsidRDefault="005F7665" w:rsidP="005F7665">
      <w:pPr>
        <w:pStyle w:val="TekstAA"/>
        <w:numPr>
          <w:ilvl w:val="0"/>
          <w:numId w:val="21"/>
        </w:numPr>
        <w:rPr>
          <w:lang w:eastAsia="nl-NL"/>
        </w:rPr>
      </w:pPr>
      <w:r w:rsidRPr="005F7665">
        <w:rPr>
          <w:lang w:eastAsia="nl-NL"/>
        </w:rPr>
        <w:t xml:space="preserve">Het open innovatiesysteem is verder versterkt voor de juiste doelgroepen in het brede MKB; </w:t>
      </w:r>
    </w:p>
    <w:p w14:paraId="438764B2" w14:textId="77777777" w:rsidR="005F7665" w:rsidRPr="005F7665" w:rsidRDefault="005F7665" w:rsidP="005F7665">
      <w:pPr>
        <w:pStyle w:val="TekstAA"/>
        <w:numPr>
          <w:ilvl w:val="0"/>
          <w:numId w:val="21"/>
        </w:numPr>
        <w:rPr>
          <w:lang w:eastAsia="nl-NL"/>
        </w:rPr>
      </w:pPr>
      <w:r w:rsidRPr="005F7665">
        <w:rPr>
          <w:lang w:eastAsia="nl-NL"/>
        </w:rPr>
        <w:t xml:space="preserve">100 tot 120 bedrijven worden gestimuleerd om </w:t>
      </w:r>
      <w:proofErr w:type="spellStart"/>
      <w:r w:rsidRPr="005F7665">
        <w:rPr>
          <w:lang w:eastAsia="nl-NL"/>
        </w:rPr>
        <w:t>sleuteltechnologiën</w:t>
      </w:r>
      <w:proofErr w:type="spellEnd"/>
      <w:r w:rsidRPr="005F7665">
        <w:rPr>
          <w:lang w:eastAsia="nl-NL"/>
        </w:rPr>
        <w:t xml:space="preserve">, waaronder </w:t>
      </w:r>
      <w:proofErr w:type="spellStart"/>
      <w:r w:rsidRPr="005F7665">
        <w:rPr>
          <w:lang w:eastAsia="nl-NL"/>
        </w:rPr>
        <w:t>Artificial</w:t>
      </w:r>
      <w:proofErr w:type="spellEnd"/>
      <w:r w:rsidRPr="005F7665">
        <w:rPr>
          <w:lang w:eastAsia="nl-NL"/>
        </w:rPr>
        <w:t xml:space="preserve"> Intelligence verder te implementeren, rekening houdend met bestaand aanbod;</w:t>
      </w:r>
    </w:p>
    <w:p w14:paraId="3C2EDD47" w14:textId="77777777" w:rsidR="005F7665" w:rsidRPr="005F7665" w:rsidRDefault="005F7665" w:rsidP="005F7665">
      <w:pPr>
        <w:pStyle w:val="TekstAA"/>
        <w:numPr>
          <w:ilvl w:val="0"/>
          <w:numId w:val="21"/>
        </w:numPr>
        <w:rPr>
          <w:lang w:eastAsia="nl-NL"/>
        </w:rPr>
      </w:pPr>
      <w:r w:rsidRPr="005F7665">
        <w:rPr>
          <w:lang w:eastAsia="nl-NL"/>
        </w:rPr>
        <w:t xml:space="preserve">Het organiseren van voldoende capaciteit van </w:t>
      </w:r>
      <w:proofErr w:type="spellStart"/>
      <w:r w:rsidRPr="005F7665">
        <w:rPr>
          <w:lang w:eastAsia="nl-NL"/>
        </w:rPr>
        <w:t>verbinders</w:t>
      </w:r>
      <w:proofErr w:type="spellEnd"/>
      <w:r w:rsidRPr="005F7665">
        <w:rPr>
          <w:lang w:eastAsia="nl-NL"/>
        </w:rPr>
        <w:t xml:space="preserve"> om samenwerking, ontwikkeling en innovatie op de transities aan te jagen;</w:t>
      </w:r>
    </w:p>
    <w:p w14:paraId="6CEBB3BF" w14:textId="77777777" w:rsidR="005F7665" w:rsidRPr="005F7665" w:rsidRDefault="005F7665" w:rsidP="005F7665">
      <w:pPr>
        <w:pStyle w:val="TekstAA"/>
        <w:numPr>
          <w:ilvl w:val="0"/>
          <w:numId w:val="21"/>
        </w:numPr>
        <w:rPr>
          <w:lang w:eastAsia="nl-NL"/>
        </w:rPr>
      </w:pPr>
      <w:r w:rsidRPr="005F7665">
        <w:rPr>
          <w:lang w:eastAsia="nl-NL"/>
        </w:rPr>
        <w:t>Het op eigen benen laten staan van de innovatiecentra die strak aansluiten op de behoeften van de ondernemers;</w:t>
      </w:r>
    </w:p>
    <w:p w14:paraId="295BA71E" w14:textId="77777777" w:rsidR="005F7665" w:rsidRPr="005F7665" w:rsidRDefault="005F7665" w:rsidP="005F7665">
      <w:pPr>
        <w:pStyle w:val="TekstAA"/>
        <w:numPr>
          <w:ilvl w:val="0"/>
          <w:numId w:val="21"/>
        </w:numPr>
        <w:rPr>
          <w:lang w:eastAsia="nl-NL"/>
        </w:rPr>
      </w:pPr>
      <w:r w:rsidRPr="005F7665">
        <w:rPr>
          <w:lang w:eastAsia="nl-NL"/>
        </w:rPr>
        <w:t>Het vestigingsklimaat in de Achterhoek is verbeterd;</w:t>
      </w:r>
    </w:p>
    <w:p w14:paraId="3C26DFC6" w14:textId="77777777" w:rsidR="005F7665" w:rsidRPr="005F7665" w:rsidRDefault="005F7665" w:rsidP="005F7665">
      <w:pPr>
        <w:pStyle w:val="TekstAA"/>
        <w:numPr>
          <w:ilvl w:val="0"/>
          <w:numId w:val="21"/>
        </w:numPr>
        <w:rPr>
          <w:lang w:eastAsia="nl-NL"/>
        </w:rPr>
      </w:pPr>
      <w:r w:rsidRPr="005F7665">
        <w:rPr>
          <w:lang w:eastAsia="nl-NL"/>
        </w:rPr>
        <w:lastRenderedPageBreak/>
        <w:t>Het investeren in capaciteit (netwerkmakelaar) over de grens. Deze makelaar verbindt Nederlandse en Duitse ondernemers, organisaties en initiatieven met elkaar. Naast Kreis Bocholt is dit ook met andere Duitse grensgemeenten gedaan.</w:t>
      </w:r>
    </w:p>
    <w:p w14:paraId="153579C1" w14:textId="77777777" w:rsidR="005F7665" w:rsidRPr="005F7665" w:rsidRDefault="005F7665" w:rsidP="005F7665">
      <w:pPr>
        <w:pStyle w:val="TussenkopAA"/>
        <w:rPr>
          <w:lang w:eastAsia="nl-NL"/>
        </w:rPr>
      </w:pPr>
      <w:r w:rsidRPr="005F7665">
        <w:rPr>
          <w:lang w:eastAsia="nl-NL"/>
        </w:rPr>
        <w:t xml:space="preserve">8. Springplank </w:t>
      </w:r>
      <w:proofErr w:type="spellStart"/>
      <w:r w:rsidRPr="005F7665">
        <w:rPr>
          <w:lang w:eastAsia="nl-NL"/>
        </w:rPr>
        <w:t>Biobased</w:t>
      </w:r>
      <w:proofErr w:type="spellEnd"/>
      <w:r w:rsidRPr="005F7665">
        <w:rPr>
          <w:lang w:eastAsia="nl-NL"/>
        </w:rPr>
        <w:t xml:space="preserve"> Achterhoek</w:t>
      </w:r>
    </w:p>
    <w:p w14:paraId="3F8C94F7" w14:textId="77777777" w:rsidR="005F7665" w:rsidRPr="005F7665" w:rsidRDefault="005F7665" w:rsidP="005F7665">
      <w:pPr>
        <w:pStyle w:val="TekstAA"/>
        <w:numPr>
          <w:ilvl w:val="0"/>
          <w:numId w:val="22"/>
        </w:numPr>
        <w:rPr>
          <w:lang w:eastAsia="nl-NL"/>
        </w:rPr>
      </w:pPr>
      <w:r w:rsidRPr="005F7665">
        <w:rPr>
          <w:lang w:eastAsia="nl-NL"/>
        </w:rPr>
        <w:t>Ingezet wordt op het realiseren van een vezelketen met 500 hectare vezelteelt;</w:t>
      </w:r>
    </w:p>
    <w:p w14:paraId="0F3B95E2" w14:textId="77777777" w:rsidR="005F7665" w:rsidRPr="005F7665" w:rsidRDefault="005F7665" w:rsidP="005F7665">
      <w:pPr>
        <w:pStyle w:val="TekstAA"/>
        <w:numPr>
          <w:ilvl w:val="0"/>
          <w:numId w:val="22"/>
        </w:numPr>
        <w:rPr>
          <w:lang w:eastAsia="nl-NL"/>
        </w:rPr>
      </w:pPr>
      <w:r w:rsidRPr="005F7665">
        <w:rPr>
          <w:lang w:eastAsia="nl-NL"/>
        </w:rPr>
        <w:t>Het ontwikkelen van kennis- en leerprogramma’s met onderwijs, ondernemers en overheden die actoren stimuleren hun bestaande werkwijze, opdrachtgeverschap en bedrijfsvoering aan te passen;</w:t>
      </w:r>
    </w:p>
    <w:p w14:paraId="7BF1C3E2" w14:textId="77777777" w:rsidR="005F7665" w:rsidRPr="005F7665" w:rsidRDefault="005F7665" w:rsidP="005F7665">
      <w:pPr>
        <w:pStyle w:val="TekstAA"/>
        <w:numPr>
          <w:ilvl w:val="0"/>
          <w:numId w:val="22"/>
        </w:numPr>
        <w:rPr>
          <w:lang w:eastAsia="nl-NL"/>
        </w:rPr>
      </w:pPr>
      <w:r w:rsidRPr="005F7665">
        <w:rPr>
          <w:lang w:eastAsia="nl-NL"/>
        </w:rPr>
        <w:t xml:space="preserve">Het uitvoeren van 3 tot 6 innovatieprojecten; </w:t>
      </w:r>
    </w:p>
    <w:p w14:paraId="04F4AB91" w14:textId="77777777" w:rsidR="005F7665" w:rsidRPr="005F7665" w:rsidRDefault="005F7665" w:rsidP="005F7665">
      <w:pPr>
        <w:pStyle w:val="TekstAA"/>
        <w:numPr>
          <w:ilvl w:val="0"/>
          <w:numId w:val="22"/>
        </w:numPr>
        <w:rPr>
          <w:lang w:eastAsia="nl-NL"/>
        </w:rPr>
      </w:pPr>
      <w:r w:rsidRPr="005F7665">
        <w:rPr>
          <w:lang w:eastAsia="nl-NL"/>
        </w:rPr>
        <w:t>Het vergroten van bewustwording, kennis en inzicht bij particulieren, gemeenten, woningcorporaties en bedrijven door innovaties, voorbeeldprojecten, kenniskringen en publiekscampagnes;</w:t>
      </w:r>
    </w:p>
    <w:p w14:paraId="396693E5" w14:textId="77777777" w:rsidR="005F7665" w:rsidRPr="005F7665" w:rsidRDefault="005F7665" w:rsidP="005F7665">
      <w:pPr>
        <w:pStyle w:val="TekstAA"/>
        <w:numPr>
          <w:ilvl w:val="0"/>
          <w:numId w:val="22"/>
        </w:numPr>
        <w:rPr>
          <w:lang w:eastAsia="nl-NL"/>
        </w:rPr>
      </w:pPr>
      <w:r w:rsidRPr="005F7665">
        <w:rPr>
          <w:lang w:eastAsia="nl-NL"/>
        </w:rPr>
        <w:t xml:space="preserve">Het uitvoeren van een sociaaleconomische verkenning om inzicht te krijgen welke activiteiten kansrijk zijn en wat daarvoor nodig is; </w:t>
      </w:r>
    </w:p>
    <w:p w14:paraId="2F449734" w14:textId="77777777" w:rsidR="005F7665" w:rsidRPr="005F7665" w:rsidRDefault="005F7665" w:rsidP="005F7665">
      <w:pPr>
        <w:pStyle w:val="TekstAA"/>
        <w:numPr>
          <w:ilvl w:val="0"/>
          <w:numId w:val="22"/>
        </w:numPr>
        <w:rPr>
          <w:lang w:eastAsia="nl-NL"/>
        </w:rPr>
      </w:pPr>
      <w:r w:rsidRPr="005F7665">
        <w:rPr>
          <w:lang w:eastAsia="nl-NL"/>
        </w:rPr>
        <w:t xml:space="preserve">Het ontwikkelen van nieuwe bestaansmodellen, verdienmodellen en </w:t>
      </w:r>
      <w:proofErr w:type="spellStart"/>
      <w:r w:rsidRPr="005F7665">
        <w:rPr>
          <w:lang w:eastAsia="nl-NL"/>
        </w:rPr>
        <w:t>biobased</w:t>
      </w:r>
      <w:proofErr w:type="spellEnd"/>
      <w:r w:rsidRPr="005F7665">
        <w:rPr>
          <w:lang w:eastAsia="nl-NL"/>
        </w:rPr>
        <w:t xml:space="preserve"> (woning)bouwconcepten die </w:t>
      </w:r>
      <w:proofErr w:type="gramStart"/>
      <w:r w:rsidRPr="005F7665">
        <w:rPr>
          <w:lang w:eastAsia="nl-NL"/>
        </w:rPr>
        <w:t>middels</w:t>
      </w:r>
      <w:proofErr w:type="gramEnd"/>
      <w:r w:rsidRPr="005F7665">
        <w:rPr>
          <w:lang w:eastAsia="nl-NL"/>
        </w:rPr>
        <w:t xml:space="preserve"> het toepassen van kennis van nieuwe teelten die bijdragen aan biodiversiteit, groenblauwe-</w:t>
      </w:r>
      <w:proofErr w:type="spellStart"/>
      <w:r w:rsidRPr="005F7665">
        <w:rPr>
          <w:lang w:eastAsia="nl-NL"/>
        </w:rPr>
        <w:t>dooradering</w:t>
      </w:r>
      <w:proofErr w:type="spellEnd"/>
      <w:r w:rsidRPr="005F7665">
        <w:rPr>
          <w:lang w:eastAsia="nl-NL"/>
        </w:rPr>
        <w:t>, natuur, klimaat en landschappelijke kwaliteit.</w:t>
      </w:r>
    </w:p>
    <w:p w14:paraId="756965A7" w14:textId="77777777" w:rsidR="005F7665" w:rsidRPr="005F7665" w:rsidRDefault="005F7665" w:rsidP="005F7665">
      <w:pPr>
        <w:pStyle w:val="TekstAA"/>
        <w:rPr>
          <w:lang w:eastAsia="nl-NL"/>
        </w:rPr>
      </w:pPr>
    </w:p>
    <w:p w14:paraId="676DA79C" w14:textId="77777777" w:rsidR="005F7665" w:rsidRPr="005F7665" w:rsidRDefault="005F7665" w:rsidP="005F7665">
      <w:pPr>
        <w:pStyle w:val="TussenkopAA"/>
        <w:rPr>
          <w:lang w:eastAsia="nl-NL"/>
        </w:rPr>
      </w:pPr>
      <w:r w:rsidRPr="005F7665">
        <w:rPr>
          <w:lang w:eastAsia="nl-NL"/>
        </w:rPr>
        <w:t>9. Springplank Innovatieve woningbouw</w:t>
      </w:r>
    </w:p>
    <w:p w14:paraId="74C3F3E5" w14:textId="77777777" w:rsidR="005F7665" w:rsidRPr="005F7665" w:rsidRDefault="005F7665" w:rsidP="005F7665">
      <w:pPr>
        <w:pStyle w:val="TekstAA"/>
        <w:numPr>
          <w:ilvl w:val="0"/>
          <w:numId w:val="23"/>
        </w:numPr>
        <w:rPr>
          <w:lang w:eastAsia="nl-NL"/>
        </w:rPr>
      </w:pPr>
      <w:r w:rsidRPr="005F7665">
        <w:rPr>
          <w:lang w:eastAsia="nl-NL"/>
        </w:rPr>
        <w:t>Het starten van een innovatiecentrum voor innovatieve en duurzame woningbouw, waar onderwijs, de markt, corporaties en gemeenten samen de volgende stap kunnen zetten;</w:t>
      </w:r>
    </w:p>
    <w:p w14:paraId="1C708B6F" w14:textId="77777777" w:rsidR="005F7665" w:rsidRPr="005F7665" w:rsidRDefault="005F7665" w:rsidP="005F7665">
      <w:pPr>
        <w:pStyle w:val="TekstAA"/>
        <w:numPr>
          <w:ilvl w:val="0"/>
          <w:numId w:val="23"/>
        </w:numPr>
        <w:rPr>
          <w:lang w:eastAsia="nl-NL"/>
        </w:rPr>
      </w:pPr>
      <w:r w:rsidRPr="005F7665">
        <w:rPr>
          <w:lang w:eastAsia="nl-NL"/>
        </w:rPr>
        <w:t>60 tot 70 Achterhoekse partijen hebben elkaar gevonden in trajecten rond het stimuleren van innovatie in de bouw;</w:t>
      </w:r>
    </w:p>
    <w:p w14:paraId="24A1E2E3" w14:textId="77777777" w:rsidR="005F7665" w:rsidRPr="005F7665" w:rsidRDefault="005F7665" w:rsidP="005F7665">
      <w:pPr>
        <w:pStyle w:val="TekstAA"/>
        <w:numPr>
          <w:ilvl w:val="0"/>
          <w:numId w:val="23"/>
        </w:numPr>
        <w:rPr>
          <w:lang w:eastAsia="nl-NL"/>
        </w:rPr>
      </w:pPr>
      <w:r w:rsidRPr="005F7665">
        <w:rPr>
          <w:lang w:eastAsia="nl-NL"/>
        </w:rPr>
        <w:t>Het vergunnen van nieuwbouwplannen, doel is 30% innovatieve woningbouw in 2026;</w:t>
      </w:r>
    </w:p>
    <w:p w14:paraId="7189F5D4" w14:textId="77777777" w:rsidR="005F7665" w:rsidRPr="005F7665" w:rsidRDefault="005F7665" w:rsidP="005F7665">
      <w:pPr>
        <w:pStyle w:val="TekstAA"/>
        <w:numPr>
          <w:ilvl w:val="0"/>
          <w:numId w:val="23"/>
        </w:numPr>
        <w:rPr>
          <w:lang w:eastAsia="nl-NL"/>
        </w:rPr>
      </w:pPr>
      <w:r w:rsidRPr="005F7665">
        <w:rPr>
          <w:lang w:eastAsia="nl-NL"/>
        </w:rPr>
        <w:lastRenderedPageBreak/>
        <w:t xml:space="preserve">Het bouwen van 75 tot 150 woningen (in verschillende betaalbaarheidscategorieën) in voorbeeldprojecten die dienen als best </w:t>
      </w:r>
      <w:proofErr w:type="spellStart"/>
      <w:r w:rsidRPr="005F7665">
        <w:rPr>
          <w:lang w:eastAsia="nl-NL"/>
        </w:rPr>
        <w:t>practices</w:t>
      </w:r>
      <w:proofErr w:type="spellEnd"/>
      <w:r w:rsidRPr="005F7665">
        <w:rPr>
          <w:lang w:eastAsia="nl-NL"/>
        </w:rPr>
        <w:t xml:space="preserve"> in de woningbouw en helpen innovatie in bouw en proces te versnellen;</w:t>
      </w:r>
    </w:p>
    <w:p w14:paraId="54A8BE46" w14:textId="77777777" w:rsidR="005F7665" w:rsidRPr="005F7665" w:rsidRDefault="005F7665" w:rsidP="005F7665">
      <w:pPr>
        <w:pStyle w:val="TekstAA"/>
        <w:numPr>
          <w:ilvl w:val="0"/>
          <w:numId w:val="23"/>
        </w:numPr>
        <w:rPr>
          <w:lang w:eastAsia="nl-NL"/>
        </w:rPr>
      </w:pPr>
      <w:r w:rsidRPr="005F7665">
        <w:rPr>
          <w:lang w:eastAsia="nl-NL"/>
        </w:rPr>
        <w:t>Het opstarten van 6 tot 8 innovatieprojecten met kruisbestuivingen tussen verschillende sectoren.</w:t>
      </w:r>
    </w:p>
    <w:p w14:paraId="689871CC" w14:textId="77777777" w:rsidR="005F7665" w:rsidRPr="005F7665" w:rsidRDefault="005F7665" w:rsidP="005F7665">
      <w:pPr>
        <w:pStyle w:val="TekstAA"/>
        <w:rPr>
          <w:lang w:eastAsia="nl-NL"/>
        </w:rPr>
      </w:pPr>
    </w:p>
    <w:p w14:paraId="3B528E4E" w14:textId="77777777" w:rsidR="005F7665" w:rsidRPr="005F7665" w:rsidRDefault="005F7665" w:rsidP="005F7665">
      <w:pPr>
        <w:pStyle w:val="TussenkopAA"/>
        <w:rPr>
          <w:lang w:eastAsia="nl-NL"/>
        </w:rPr>
      </w:pPr>
      <w:r w:rsidRPr="005F7665">
        <w:rPr>
          <w:lang w:eastAsia="nl-NL"/>
        </w:rPr>
        <w:t>10. Springplank Slimme energiegemeenschappen</w:t>
      </w:r>
    </w:p>
    <w:p w14:paraId="692A0F17" w14:textId="77777777" w:rsidR="005F7665" w:rsidRPr="005F7665" w:rsidRDefault="005F7665" w:rsidP="005F7665">
      <w:pPr>
        <w:pStyle w:val="TekstAA"/>
        <w:numPr>
          <w:ilvl w:val="0"/>
          <w:numId w:val="24"/>
        </w:numPr>
        <w:rPr>
          <w:lang w:eastAsia="nl-NL"/>
        </w:rPr>
      </w:pPr>
      <w:r w:rsidRPr="005F7665">
        <w:rPr>
          <w:lang w:eastAsia="nl-NL"/>
        </w:rPr>
        <w:t xml:space="preserve">Het maken en doorvoeren van een aanpak met verduurzamingsmaatregelen voor 5 tot 10 bedrijventerreinen en 150 tot 200 bedrijven; </w:t>
      </w:r>
    </w:p>
    <w:p w14:paraId="0D91CD82" w14:textId="77777777" w:rsidR="005F7665" w:rsidRPr="005F7665" w:rsidRDefault="005F7665" w:rsidP="005F7665">
      <w:pPr>
        <w:pStyle w:val="TekstAA"/>
        <w:numPr>
          <w:ilvl w:val="0"/>
          <w:numId w:val="24"/>
        </w:numPr>
        <w:rPr>
          <w:lang w:eastAsia="nl-NL"/>
        </w:rPr>
      </w:pPr>
      <w:r w:rsidRPr="005F7665">
        <w:rPr>
          <w:lang w:eastAsia="nl-NL"/>
        </w:rPr>
        <w:t>Het uitvoeren van 2 tot 4 (deel)experimenten met lokale, collectieve oplossingen;</w:t>
      </w:r>
    </w:p>
    <w:p w14:paraId="2D85BA23" w14:textId="77777777" w:rsidR="005F7665" w:rsidRPr="005F7665" w:rsidRDefault="005F7665" w:rsidP="005F7665">
      <w:pPr>
        <w:pStyle w:val="TekstAA"/>
        <w:numPr>
          <w:ilvl w:val="0"/>
          <w:numId w:val="24"/>
        </w:numPr>
        <w:rPr>
          <w:lang w:eastAsia="nl-NL"/>
        </w:rPr>
      </w:pPr>
      <w:r w:rsidRPr="005F7665">
        <w:rPr>
          <w:lang w:eastAsia="nl-NL"/>
        </w:rPr>
        <w:t>De samenhang en regie in de energieketen versterken bij het aanpakken van de actuele vraagstukken en daarbij actief delen van kennis;</w:t>
      </w:r>
    </w:p>
    <w:p w14:paraId="7E42963F" w14:textId="77777777" w:rsidR="005F7665" w:rsidRPr="005F7665" w:rsidRDefault="005F7665" w:rsidP="005F7665">
      <w:pPr>
        <w:pStyle w:val="TekstAA"/>
        <w:numPr>
          <w:ilvl w:val="0"/>
          <w:numId w:val="24"/>
        </w:numPr>
        <w:rPr>
          <w:lang w:eastAsia="nl-NL"/>
        </w:rPr>
      </w:pPr>
      <w:bookmarkStart w:id="0" w:name="_Hlk164687453"/>
      <w:r w:rsidRPr="005F7665">
        <w:rPr>
          <w:lang w:eastAsia="nl-NL"/>
        </w:rPr>
        <w:t>Het ontwikkelen van scenario’s voor een integrale benadering van energiegemeenschappen, waarvan 1 tot 2 (onderdelen hiervan) daadwerkelijk worden gerealiseerd. Gedacht wordt onder meer aan een energiegemeenschap met oplossingen voor delen van (virtuele) capaciteit om de onbalans in duurzame energieproductie en consumptie aan te pakken, waarvoor ruimte in regelgeving nodig is. Dit gaat om oplossingen voor ‘wetcongestie’;</w:t>
      </w:r>
    </w:p>
    <w:bookmarkEnd w:id="0"/>
    <w:p w14:paraId="5B8ADE4E" w14:textId="77777777" w:rsidR="005F7665" w:rsidRPr="005F7665" w:rsidRDefault="005F7665" w:rsidP="005F7665">
      <w:pPr>
        <w:pStyle w:val="TekstAA"/>
        <w:numPr>
          <w:ilvl w:val="0"/>
          <w:numId w:val="24"/>
        </w:numPr>
        <w:rPr>
          <w:lang w:eastAsia="nl-NL"/>
        </w:rPr>
      </w:pPr>
      <w:r w:rsidRPr="005F7665">
        <w:rPr>
          <w:lang w:eastAsia="nl-NL"/>
        </w:rPr>
        <w:t>Het maken van concrete handelingsperspectieven voor energiebesparing en (gezamenlijk) gebruik van lokaal opgewekte duurzame energie voor inwoners, bedrijven en bedrijvenparken;</w:t>
      </w:r>
    </w:p>
    <w:p w14:paraId="797F3411" w14:textId="77777777" w:rsidR="005F7665" w:rsidRPr="005F7665" w:rsidRDefault="005F7665" w:rsidP="005F7665">
      <w:pPr>
        <w:pStyle w:val="TekstAA"/>
        <w:numPr>
          <w:ilvl w:val="0"/>
          <w:numId w:val="24"/>
        </w:numPr>
        <w:rPr>
          <w:lang w:eastAsia="nl-NL"/>
        </w:rPr>
      </w:pPr>
      <w:r w:rsidRPr="005F7665">
        <w:rPr>
          <w:lang w:eastAsia="nl-NL"/>
        </w:rPr>
        <w:t>Het verkennen van grensoverschrijdende energiegemeenschappen om opwek, opslag en gebruik over en weer te optimaliseren.</w:t>
      </w:r>
    </w:p>
    <w:p w14:paraId="15ADE456" w14:textId="77777777" w:rsidR="00291AFF" w:rsidRDefault="00291AFF" w:rsidP="005F7665">
      <w:pPr>
        <w:pStyle w:val="TekstAA"/>
        <w:rPr>
          <w:lang w:eastAsia="nl-NL"/>
        </w:rPr>
      </w:pPr>
    </w:p>
    <w:p w14:paraId="21CFC218" w14:textId="77777777" w:rsidR="00240AC3" w:rsidRDefault="00240AC3" w:rsidP="005F7665">
      <w:pPr>
        <w:pStyle w:val="TekstAA"/>
        <w:rPr>
          <w:lang w:eastAsia="nl-NL"/>
        </w:rPr>
      </w:pPr>
    </w:p>
    <w:p w14:paraId="0887337E" w14:textId="77777777" w:rsidR="00240AC3" w:rsidRPr="005F7665" w:rsidRDefault="00240AC3" w:rsidP="005F7665">
      <w:pPr>
        <w:pStyle w:val="TekstAA"/>
        <w:rPr>
          <w:lang w:eastAsia="nl-NL"/>
        </w:rPr>
      </w:pPr>
    </w:p>
    <w:p w14:paraId="5A231BAB" w14:textId="77777777" w:rsidR="005F7665" w:rsidRPr="005F7665" w:rsidRDefault="005F7665" w:rsidP="005F7665">
      <w:pPr>
        <w:pStyle w:val="TussenkopAA"/>
        <w:rPr>
          <w:lang w:eastAsia="nl-NL"/>
        </w:rPr>
      </w:pPr>
      <w:r w:rsidRPr="005F7665">
        <w:rPr>
          <w:lang w:eastAsia="nl-NL"/>
        </w:rPr>
        <w:lastRenderedPageBreak/>
        <w:t>11. Springplank Toekomstige landbouw en duurzame voedselsystemen</w:t>
      </w:r>
    </w:p>
    <w:p w14:paraId="0FE95EC4" w14:textId="77777777" w:rsidR="005F7665" w:rsidRPr="005F7665" w:rsidRDefault="005F7665" w:rsidP="005F7665">
      <w:pPr>
        <w:pStyle w:val="TekstAA"/>
        <w:numPr>
          <w:ilvl w:val="0"/>
          <w:numId w:val="25"/>
        </w:numPr>
        <w:rPr>
          <w:lang w:eastAsia="nl-NL"/>
        </w:rPr>
      </w:pPr>
      <w:r w:rsidRPr="005F7665">
        <w:rPr>
          <w:lang w:eastAsia="nl-NL"/>
        </w:rPr>
        <w:t xml:space="preserve">Het ondersteunen van 3-6 boerenexperimenten met kennis, waarvan resultaten benut zijn voor handelingsperspectieven en oplossingsrichtingen voor overheden, kenniskringen en onderwijs; </w:t>
      </w:r>
    </w:p>
    <w:p w14:paraId="06E55169" w14:textId="77777777" w:rsidR="005F7665" w:rsidRPr="005F7665" w:rsidRDefault="005F7665" w:rsidP="005F7665">
      <w:pPr>
        <w:pStyle w:val="TekstAA"/>
        <w:numPr>
          <w:ilvl w:val="0"/>
          <w:numId w:val="25"/>
        </w:numPr>
        <w:rPr>
          <w:lang w:eastAsia="nl-NL"/>
        </w:rPr>
      </w:pPr>
      <w:r w:rsidRPr="005F7665">
        <w:rPr>
          <w:lang w:eastAsia="nl-NL"/>
        </w:rPr>
        <w:t>Het ontwikkelen van een vernieuwend instrumentarium voor de bedrijfsvoering van de agrarische ondernemers en gebiedsgerichte aanpak;</w:t>
      </w:r>
    </w:p>
    <w:p w14:paraId="2670D235" w14:textId="77777777" w:rsidR="005F7665" w:rsidRPr="005F7665" w:rsidRDefault="005F7665" w:rsidP="005F7665">
      <w:pPr>
        <w:pStyle w:val="TekstAA"/>
        <w:numPr>
          <w:ilvl w:val="0"/>
          <w:numId w:val="25"/>
        </w:numPr>
        <w:rPr>
          <w:lang w:eastAsia="nl-NL"/>
        </w:rPr>
      </w:pPr>
      <w:r w:rsidRPr="005F7665">
        <w:rPr>
          <w:lang w:eastAsia="nl-NL"/>
        </w:rPr>
        <w:t>Het inzetten op meerdere lerende netwerken met kennissessies en praktijkbijeenkomsten (zo mogelijk in samenwerking met andere (experimenteer-)Regio’s);</w:t>
      </w:r>
    </w:p>
    <w:p w14:paraId="513D0369" w14:textId="77777777" w:rsidR="005F7665" w:rsidRPr="005F7665" w:rsidRDefault="005F7665" w:rsidP="005F7665">
      <w:pPr>
        <w:pStyle w:val="TekstAA"/>
        <w:numPr>
          <w:ilvl w:val="0"/>
          <w:numId w:val="25"/>
        </w:numPr>
        <w:rPr>
          <w:lang w:eastAsia="nl-NL"/>
        </w:rPr>
      </w:pPr>
      <w:r w:rsidRPr="005F7665">
        <w:rPr>
          <w:lang w:eastAsia="nl-NL"/>
        </w:rPr>
        <w:t>Het ontwikkelen van werkbare (onderdelen van) oplossingen voor de transitie naar klimaatneutrale bedrijfsvoering melkveehouderij, door natuurinclusieve landbouw, technische oplossingen of aanpassing van dier en voeding;</w:t>
      </w:r>
    </w:p>
    <w:p w14:paraId="2CB8A9EA" w14:textId="77777777" w:rsidR="005F7665" w:rsidRPr="005F7665" w:rsidRDefault="005F7665" w:rsidP="005F7665">
      <w:pPr>
        <w:pStyle w:val="TekstAA"/>
        <w:numPr>
          <w:ilvl w:val="0"/>
          <w:numId w:val="25"/>
        </w:numPr>
        <w:rPr>
          <w:lang w:eastAsia="nl-NL"/>
        </w:rPr>
      </w:pPr>
      <w:r w:rsidRPr="005F7665">
        <w:rPr>
          <w:lang w:eastAsia="nl-NL"/>
        </w:rPr>
        <w:t>Het geven van oplossingsrichtingen voor het verduurzamen van de mineralenkringloop voor een gezonde bodem met een Achterhoeks bouwplan (zoals onderzoek nitraat, waterkwaliteit, droogte, bodemverbetering en biodiversiteit).</w:t>
      </w:r>
    </w:p>
    <w:p w14:paraId="435B3685" w14:textId="77777777" w:rsidR="005F7665" w:rsidRPr="005F7665" w:rsidRDefault="005F7665" w:rsidP="005F7665">
      <w:pPr>
        <w:pStyle w:val="TekstAA"/>
        <w:rPr>
          <w:lang w:eastAsia="nl-NL"/>
        </w:rPr>
      </w:pPr>
    </w:p>
    <w:p w14:paraId="0C3C09BF" w14:textId="1814BD20" w:rsidR="00CD4962" w:rsidRPr="005F7665" w:rsidRDefault="00CD4962" w:rsidP="005F7665">
      <w:pPr>
        <w:pStyle w:val="TekstAA"/>
        <w:rPr>
          <w:rStyle w:val="Subtieleverwijzing"/>
          <w:smallCaps w:val="0"/>
          <w:color w:val="auto"/>
        </w:rPr>
      </w:pPr>
    </w:p>
    <w:sectPr w:rsidR="00CD4962" w:rsidRPr="005F7665" w:rsidSect="005F7665">
      <w:headerReference w:type="default" r:id="rId11"/>
      <w:pgSz w:w="16838" w:h="11906" w:orient="landscape"/>
      <w:pgMar w:top="1474" w:right="1276" w:bottom="147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647279" w14:textId="77777777" w:rsidR="00964DB1" w:rsidRDefault="00964DB1" w:rsidP="00257B58">
      <w:pPr>
        <w:spacing w:after="0" w:line="240" w:lineRule="auto"/>
      </w:pPr>
      <w:r>
        <w:separator/>
      </w:r>
    </w:p>
  </w:endnote>
  <w:endnote w:type="continuationSeparator" w:id="0">
    <w:p w14:paraId="407785AB" w14:textId="77777777" w:rsidR="00964DB1" w:rsidRDefault="00964DB1" w:rsidP="00257B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Ubuntu">
    <w:charset w:val="00"/>
    <w:family w:val="swiss"/>
    <w:pitch w:val="variable"/>
    <w:sig w:usb0="E00002FF" w:usb1="5000205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D8BECB" w14:textId="77777777" w:rsidR="00964DB1" w:rsidRDefault="00964DB1" w:rsidP="00257B58">
      <w:pPr>
        <w:spacing w:after="0" w:line="240" w:lineRule="auto"/>
      </w:pPr>
      <w:r>
        <w:separator/>
      </w:r>
    </w:p>
  </w:footnote>
  <w:footnote w:type="continuationSeparator" w:id="0">
    <w:p w14:paraId="287E5753" w14:textId="77777777" w:rsidR="00964DB1" w:rsidRDefault="00964DB1" w:rsidP="00257B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55953E" w14:textId="430E154A" w:rsidR="002B64EE" w:rsidRDefault="009F5755" w:rsidP="005F7665">
    <w:pPr>
      <w:ind w:left="6372"/>
      <w:jc w:val="right"/>
      <w:rPr>
        <w:sz w:val="18"/>
        <w:szCs w:val="18"/>
      </w:rPr>
    </w:pPr>
    <w:r w:rsidRPr="005F7665">
      <w:rPr>
        <w:rFonts w:ascii="Segoe UI" w:hAnsi="Segoe UI" w:cs="Segoe UI"/>
        <w:noProof/>
        <w:sz w:val="21"/>
        <w:szCs w:val="21"/>
      </w:rPr>
      <mc:AlternateContent>
        <mc:Choice Requires="wps">
          <w:drawing>
            <wp:anchor distT="45720" distB="45720" distL="114300" distR="114300" simplePos="0" relativeHeight="251658241" behindDoc="0" locked="0" layoutInCell="1" allowOverlap="1" wp14:anchorId="0E0B6ACE" wp14:editId="4B6D182D">
              <wp:simplePos x="0" y="0"/>
              <wp:positionH relativeFrom="page">
                <wp:posOffset>5118100</wp:posOffset>
              </wp:positionH>
              <wp:positionV relativeFrom="paragraph">
                <wp:posOffset>229235</wp:posOffset>
              </wp:positionV>
              <wp:extent cx="1981200" cy="774700"/>
              <wp:effectExtent l="0" t="0" r="0" b="6350"/>
              <wp:wrapSquare wrapText="bothSides"/>
              <wp:docPr id="1658815586" name="Tekstvak 2">
                <a:extLst xmlns:a="http://schemas.openxmlformats.org/drawingml/2006/main">
                  <a:ext uri="{FF2B5EF4-FFF2-40B4-BE49-F238E27FC236}">
                    <a16:creationId xmlns:a16="http://schemas.microsoft.com/office/drawing/2014/main" id="{6DE92CFF-26EF-4F27-8892-7F6C43A18DF8}"/>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1200" cy="774700"/>
                      </a:xfrm>
                      <a:prstGeom prst="rect">
                        <a:avLst/>
                      </a:prstGeom>
                      <a:noFill/>
                      <a:ln w="9525">
                        <a:noFill/>
                        <a:miter lim="800000"/>
                        <a:headEnd/>
                        <a:tailEnd/>
                      </a:ln>
                    </wps:spPr>
                    <wps:txbx>
                      <w:txbxContent>
                        <w:p w14:paraId="5261E51B" w14:textId="77777777" w:rsidR="002B64EE" w:rsidRPr="00257B58" w:rsidRDefault="002B64EE" w:rsidP="00257B58">
                          <w:pPr>
                            <w:spacing w:line="240" w:lineRule="auto"/>
                            <w:rPr>
                              <w:rFonts w:ascii="Segoe UI" w:hAnsi="Segoe UI" w:cs="Segoe UI"/>
                              <w:sz w:val="17"/>
                              <w:szCs w:val="17"/>
                            </w:rPr>
                          </w:pPr>
                          <w:r w:rsidRPr="00257B58">
                            <w:rPr>
                              <w:rFonts w:ascii="Segoe UI" w:hAnsi="Segoe UI" w:cs="Segoe UI"/>
                              <w:sz w:val="17"/>
                              <w:szCs w:val="17"/>
                            </w:rPr>
                            <w:t>Raadhui</w:t>
                          </w:r>
                          <w:r w:rsidR="00C424F8">
                            <w:rPr>
                              <w:rFonts w:ascii="Segoe UI" w:hAnsi="Segoe UI" w:cs="Segoe UI"/>
                              <w:sz w:val="17"/>
                              <w:szCs w:val="17"/>
                            </w:rPr>
                            <w:t>s</w:t>
                          </w:r>
                          <w:r w:rsidRPr="00257B58">
                            <w:rPr>
                              <w:rFonts w:ascii="Segoe UI" w:hAnsi="Segoe UI" w:cs="Segoe UI"/>
                              <w:sz w:val="17"/>
                              <w:szCs w:val="17"/>
                            </w:rPr>
                            <w:t>straat 25</w:t>
                          </w:r>
                          <w:r w:rsidRPr="00257B58">
                            <w:rPr>
                              <w:rFonts w:ascii="Segoe UI" w:hAnsi="Segoe UI" w:cs="Segoe UI"/>
                              <w:sz w:val="17"/>
                              <w:szCs w:val="17"/>
                            </w:rPr>
                            <w:br/>
                            <w:t>7001 EX Doetinchem</w:t>
                          </w:r>
                        </w:p>
                        <w:p w14:paraId="109F23D7" w14:textId="77777777" w:rsidR="002B64EE" w:rsidRPr="00257B58" w:rsidRDefault="002B64EE" w:rsidP="00257B58">
                          <w:pPr>
                            <w:spacing w:line="240" w:lineRule="auto"/>
                            <w:rPr>
                              <w:rFonts w:ascii="Segoe UI" w:hAnsi="Segoe UI" w:cs="Segoe UI"/>
                              <w:sz w:val="17"/>
                              <w:szCs w:val="17"/>
                            </w:rPr>
                          </w:pPr>
                          <w:r w:rsidRPr="00257B58">
                            <w:rPr>
                              <w:rFonts w:ascii="Segoe UI" w:hAnsi="Segoe UI" w:cs="Segoe UI"/>
                              <w:sz w:val="17"/>
                              <w:szCs w:val="17"/>
                            </w:rPr>
                            <w:t>info@achterhoekambassadeurs.nl</w:t>
                          </w:r>
                          <w:r w:rsidRPr="00257B58">
                            <w:rPr>
                              <w:rFonts w:ascii="Segoe UI" w:hAnsi="Segoe UI" w:cs="Segoe UI"/>
                              <w:sz w:val="17"/>
                              <w:szCs w:val="17"/>
                            </w:rPr>
                            <w:br/>
                            <w:t>www.achterhoekambassadeurs.nl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E0B6ACE" id="_x0000_t202" coordsize="21600,21600" o:spt="202" path="m,l,21600r21600,l21600,xe">
              <v:stroke joinstyle="miter"/>
              <v:path gradientshapeok="t" o:connecttype="rect"/>
            </v:shapetype>
            <v:shape id="Tekstvak 2" o:spid="_x0000_s1026" type="#_x0000_t202" style="position:absolute;left:0;text-align:left;margin-left:403pt;margin-top:18.05pt;width:156pt;height:61pt;z-index:251658241;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" filled="f" stroked="f">
              <v:textbox>
                <w:txbxContent>
                  <w:p w14:paraId="5261E51B" w14:textId="77777777" w:rsidR="002B64EE" w:rsidRPr="00257B58" w:rsidRDefault="002B64EE" w:rsidP="00257B58">
                    <w:pPr>
                      <w:spacing w:line="240" w:lineRule="auto"/>
                      <w:rPr>
                        <w:rFonts w:ascii="Segoe UI" w:hAnsi="Segoe UI" w:cs="Segoe UI"/>
                        <w:sz w:val="17"/>
                        <w:szCs w:val="17"/>
                      </w:rPr>
                    </w:pPr>
                    <w:r w:rsidRPr="00257B58">
                      <w:rPr>
                        <w:rFonts w:ascii="Segoe UI" w:hAnsi="Segoe UI" w:cs="Segoe UI"/>
                        <w:sz w:val="17"/>
                        <w:szCs w:val="17"/>
                      </w:rPr>
                      <w:t>Raadhui</w:t>
                    </w:r>
                    <w:r w:rsidR="00C424F8">
                      <w:rPr>
                        <w:rFonts w:ascii="Segoe UI" w:hAnsi="Segoe UI" w:cs="Segoe UI"/>
                        <w:sz w:val="17"/>
                        <w:szCs w:val="17"/>
                      </w:rPr>
                      <w:t>s</w:t>
                    </w:r>
                    <w:r w:rsidRPr="00257B58">
                      <w:rPr>
                        <w:rFonts w:ascii="Segoe UI" w:hAnsi="Segoe UI" w:cs="Segoe UI"/>
                        <w:sz w:val="17"/>
                        <w:szCs w:val="17"/>
                      </w:rPr>
                      <w:t>straat 25</w:t>
                    </w:r>
                    <w:r w:rsidRPr="00257B58">
                      <w:rPr>
                        <w:rFonts w:ascii="Segoe UI" w:hAnsi="Segoe UI" w:cs="Segoe UI"/>
                        <w:sz w:val="17"/>
                        <w:szCs w:val="17"/>
                      </w:rPr>
                      <w:br/>
                      <w:t>7001 EX Doetinchem</w:t>
                    </w:r>
                  </w:p>
                  <w:p w14:paraId="109F23D7" w14:textId="77777777" w:rsidR="002B64EE" w:rsidRPr="00257B58" w:rsidRDefault="002B64EE" w:rsidP="00257B58">
                    <w:pPr>
                      <w:spacing w:line="240" w:lineRule="auto"/>
                      <w:rPr>
                        <w:rFonts w:ascii="Segoe UI" w:hAnsi="Segoe UI" w:cs="Segoe UI"/>
                        <w:sz w:val="17"/>
                        <w:szCs w:val="17"/>
                      </w:rPr>
                    </w:pPr>
                    <w:proofErr w:type="gramStart"/>
                    <w:r w:rsidRPr="00257B58">
                      <w:rPr>
                        <w:rFonts w:ascii="Segoe UI" w:hAnsi="Segoe UI" w:cs="Segoe UI"/>
                        <w:sz w:val="17"/>
                        <w:szCs w:val="17"/>
                      </w:rPr>
                      <w:t>info@achterhoekambassadeurs.nl</w:t>
                    </w:r>
                    <w:proofErr w:type="gramEnd"/>
                    <w:r w:rsidRPr="00257B58">
                      <w:rPr>
                        <w:rFonts w:ascii="Segoe UI" w:hAnsi="Segoe UI" w:cs="Segoe UI"/>
                        <w:sz w:val="17"/>
                        <w:szCs w:val="17"/>
                      </w:rPr>
                      <w:br/>
                      <w:t>www.achterhoekambassadeurs.nl</w:t>
                    </w:r>
                  </w:p>
                </w:txbxContent>
              </v:textbox>
              <w10:wrap type="square" anchorx="page"/>
            </v:shape>
          </w:pict>
        </mc:Fallback>
      </mc:AlternateContent>
    </w:r>
    <w:r w:rsidR="002B64EE" w:rsidRPr="005F7665">
      <w:rPr>
        <w:rFonts w:ascii="Segoe UI" w:hAnsi="Segoe UI" w:cs="Segoe UI"/>
        <w:noProof/>
        <w:sz w:val="21"/>
        <w:szCs w:val="21"/>
      </w:rPr>
      <w:drawing>
        <wp:anchor distT="0" distB="0" distL="114300" distR="114300" simplePos="0" relativeHeight="251658240" behindDoc="0" locked="0" layoutInCell="1" allowOverlap="1" wp14:anchorId="34ECA41B" wp14:editId="24104F4E">
          <wp:simplePos x="0" y="0"/>
          <wp:positionH relativeFrom="column">
            <wp:posOffset>-681828</wp:posOffset>
          </wp:positionH>
          <wp:positionV relativeFrom="paragraph">
            <wp:posOffset>25400</wp:posOffset>
          </wp:positionV>
          <wp:extent cx="2591435" cy="647700"/>
          <wp:effectExtent l="0" t="0" r="0" b="0"/>
          <wp:wrapNone/>
          <wp:docPr id="2015601502" name="Afbeelding 1">
            <a:extLst xmlns:a="http://schemas.openxmlformats.org/drawingml/2006/main">
              <a:ext uri="{FF2B5EF4-FFF2-40B4-BE49-F238E27FC236}">
                <a16:creationId xmlns:a16="http://schemas.microsoft.com/office/drawing/2014/main" id="{17E6D1C1-CB24-4828-9CDB-3BB39171962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3604769" name="Afbeelding 493604769"/>
                  <pic:cNvPicPr/>
                </pic:nvPicPr>
                <pic:blipFill>
                  <a:blip r:embed="rId1">
                    <a:extLst>
                      <a:ext uri="{28A0092B-C50C-407E-A947-70E740481C1C}">
                        <a14:useLocalDpi xmlns:a14="http://schemas.microsoft.com/office/drawing/2010/main" val="0"/>
                      </a:ext>
                    </a:extLst>
                  </a:blip>
                  <a:stretch>
                    <a:fillRect/>
                  </a:stretch>
                </pic:blipFill>
                <pic:spPr>
                  <a:xfrm>
                    <a:off x="0" y="0"/>
                    <a:ext cx="2591435" cy="647700"/>
                  </a:xfrm>
                  <a:prstGeom prst="rect">
                    <a:avLst/>
                  </a:prstGeom>
                </pic:spPr>
              </pic:pic>
            </a:graphicData>
          </a:graphic>
          <wp14:sizeRelH relativeFrom="margin">
            <wp14:pctWidth>0</wp14:pctWidth>
          </wp14:sizeRelH>
          <wp14:sizeRelV relativeFrom="margin">
            <wp14:pctHeight>0</wp14:pctHeight>
          </wp14:sizeRelV>
        </wp:anchor>
      </w:drawing>
    </w:r>
    <w:r w:rsidR="005F7665" w:rsidRPr="005F7665">
      <w:rPr>
        <w:rFonts w:ascii="Segoe UI" w:hAnsi="Segoe UI" w:cs="Segoe UI"/>
        <w:sz w:val="21"/>
        <w:szCs w:val="21"/>
      </w:rPr>
      <w:t>Versie februar</w:t>
    </w:r>
    <w:r w:rsidR="005F7665">
      <w:rPr>
        <w:rFonts w:ascii="Segoe UI" w:hAnsi="Segoe UI" w:cs="Segoe UI"/>
        <w:sz w:val="21"/>
        <w:szCs w:val="21"/>
      </w:rPr>
      <w:t>i 2026</w:t>
    </w:r>
  </w:p>
  <w:p w14:paraId="294B7338" w14:textId="77777777" w:rsidR="002B64EE" w:rsidRDefault="002B64EE" w:rsidP="00257B58">
    <w:pPr>
      <w:rPr>
        <w:sz w:val="22"/>
        <w:szCs w:val="22"/>
      </w:rPr>
    </w:pPr>
  </w:p>
  <w:p w14:paraId="4E900362" w14:textId="77777777" w:rsidR="002B64EE" w:rsidRDefault="002B64EE" w:rsidP="00257B58">
    <w:pPr>
      <w:rPr>
        <w:sz w:val="22"/>
        <w:szCs w:val="22"/>
      </w:rPr>
    </w:pPr>
  </w:p>
  <w:p w14:paraId="05DEB0DB" w14:textId="77777777" w:rsidR="002B64EE" w:rsidRDefault="002B64EE" w:rsidP="00257B58">
    <w:pPr>
      <w:rPr>
        <w:sz w:val="22"/>
        <w:szCs w:val="22"/>
      </w:rPr>
    </w:pPr>
  </w:p>
  <w:p w14:paraId="4B336466" w14:textId="77777777" w:rsidR="002B64EE" w:rsidRPr="00257B58" w:rsidRDefault="002B64EE" w:rsidP="00257B58">
    <w:pPr>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2037D"/>
    <w:multiLevelType w:val="hybridMultilevel"/>
    <w:tmpl w:val="2384006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5CA53B9"/>
    <w:multiLevelType w:val="hybridMultilevel"/>
    <w:tmpl w:val="66960F84"/>
    <w:lvl w:ilvl="0" w:tplc="289EB83A">
      <w:start w:val="1"/>
      <w:numFmt w:val="bullet"/>
      <w:lvlText w:val="-"/>
      <w:lvlJc w:val="left"/>
      <w:pPr>
        <w:ind w:left="357" w:hanging="357"/>
      </w:pPr>
      <w:rPr>
        <w:rFonts w:ascii="Tahoma" w:eastAsia="Times New Roman" w:hAnsi="Tahom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81F4507"/>
    <w:multiLevelType w:val="hybridMultilevel"/>
    <w:tmpl w:val="CFDE12B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B4453D6"/>
    <w:multiLevelType w:val="hybridMultilevel"/>
    <w:tmpl w:val="E92002B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15F2804"/>
    <w:multiLevelType w:val="hybridMultilevel"/>
    <w:tmpl w:val="5F5CD214"/>
    <w:lvl w:ilvl="0" w:tplc="1F905FE2">
      <w:start w:val="1"/>
      <w:numFmt w:val="bullet"/>
      <w:lvlText w:val=""/>
      <w:lvlJc w:val="left"/>
      <w:pPr>
        <w:ind w:left="357" w:hanging="357"/>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24906472"/>
    <w:multiLevelType w:val="hybridMultilevel"/>
    <w:tmpl w:val="B854FB0A"/>
    <w:lvl w:ilvl="0" w:tplc="FFFFFFFF">
      <w:start w:val="1"/>
      <w:numFmt w:val="decimal"/>
      <w:lvlText w:val="%1."/>
      <w:lvlJc w:val="left"/>
      <w:pPr>
        <w:ind w:left="357" w:hanging="357"/>
      </w:pPr>
      <w:rPr>
        <w:rFonts w:hint="default"/>
        <w:color w:val="00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53A5565"/>
    <w:multiLevelType w:val="hybridMultilevel"/>
    <w:tmpl w:val="A170ADF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28126E04"/>
    <w:multiLevelType w:val="hybridMultilevel"/>
    <w:tmpl w:val="C2BC625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2A194268"/>
    <w:multiLevelType w:val="hybridMultilevel"/>
    <w:tmpl w:val="86780CC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2ACC16AD"/>
    <w:multiLevelType w:val="hybridMultilevel"/>
    <w:tmpl w:val="62B07BF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2CC25401"/>
    <w:multiLevelType w:val="hybridMultilevel"/>
    <w:tmpl w:val="F9F8363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2D3E646F"/>
    <w:multiLevelType w:val="hybridMultilevel"/>
    <w:tmpl w:val="87041E8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2D8337B5"/>
    <w:multiLevelType w:val="hybridMultilevel"/>
    <w:tmpl w:val="AA52B89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39DB4D01"/>
    <w:multiLevelType w:val="hybridMultilevel"/>
    <w:tmpl w:val="B854FB0A"/>
    <w:lvl w:ilvl="0" w:tplc="FFFFFFFF">
      <w:start w:val="1"/>
      <w:numFmt w:val="decimal"/>
      <w:lvlText w:val="%1."/>
      <w:lvlJc w:val="left"/>
      <w:pPr>
        <w:ind w:left="357" w:hanging="357"/>
      </w:pPr>
      <w:rPr>
        <w:rFonts w:hint="default"/>
        <w:color w:val="00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EE64E41"/>
    <w:multiLevelType w:val="hybridMultilevel"/>
    <w:tmpl w:val="D86428F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49255055"/>
    <w:multiLevelType w:val="hybridMultilevel"/>
    <w:tmpl w:val="B854FB0A"/>
    <w:lvl w:ilvl="0" w:tplc="34B6B628">
      <w:start w:val="1"/>
      <w:numFmt w:val="decimal"/>
      <w:lvlText w:val="%1."/>
      <w:lvlJc w:val="left"/>
      <w:pPr>
        <w:ind w:left="357" w:hanging="357"/>
      </w:pPr>
      <w:rPr>
        <w:rFonts w:hint="default"/>
        <w:color w:val="00000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4F71785C"/>
    <w:multiLevelType w:val="hybridMultilevel"/>
    <w:tmpl w:val="8CE4A17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591B2398"/>
    <w:multiLevelType w:val="hybridMultilevel"/>
    <w:tmpl w:val="5EEE399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5F173D1C"/>
    <w:multiLevelType w:val="hybridMultilevel"/>
    <w:tmpl w:val="B854FB0A"/>
    <w:lvl w:ilvl="0" w:tplc="FFFFFFFF">
      <w:start w:val="1"/>
      <w:numFmt w:val="decimal"/>
      <w:lvlText w:val="%1."/>
      <w:lvlJc w:val="left"/>
      <w:pPr>
        <w:ind w:left="357" w:hanging="357"/>
      </w:pPr>
      <w:rPr>
        <w:rFonts w:hint="default"/>
        <w:color w:val="00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66516BFE"/>
    <w:multiLevelType w:val="hybridMultilevel"/>
    <w:tmpl w:val="5DC485A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6A9B106C"/>
    <w:multiLevelType w:val="hybridMultilevel"/>
    <w:tmpl w:val="B854FB0A"/>
    <w:lvl w:ilvl="0" w:tplc="FFFFFFFF">
      <w:start w:val="1"/>
      <w:numFmt w:val="decimal"/>
      <w:lvlText w:val="%1."/>
      <w:lvlJc w:val="left"/>
      <w:pPr>
        <w:ind w:left="357" w:hanging="357"/>
      </w:pPr>
      <w:rPr>
        <w:rFonts w:hint="default"/>
        <w:color w:val="00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705E183F"/>
    <w:multiLevelType w:val="hybridMultilevel"/>
    <w:tmpl w:val="B854FB0A"/>
    <w:lvl w:ilvl="0" w:tplc="FFFFFFFF">
      <w:start w:val="1"/>
      <w:numFmt w:val="decimal"/>
      <w:lvlText w:val="%1."/>
      <w:lvlJc w:val="left"/>
      <w:pPr>
        <w:ind w:left="357" w:hanging="357"/>
      </w:pPr>
      <w:rPr>
        <w:rFonts w:hint="default"/>
        <w:color w:val="00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73AA0042"/>
    <w:multiLevelType w:val="hybridMultilevel"/>
    <w:tmpl w:val="32204CA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742A48E4"/>
    <w:multiLevelType w:val="hybridMultilevel"/>
    <w:tmpl w:val="312AA64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7D976C22"/>
    <w:multiLevelType w:val="hybridMultilevel"/>
    <w:tmpl w:val="2174AD6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488473406">
    <w:abstractNumId w:val="1"/>
  </w:num>
  <w:num w:numId="2" w16cid:durableId="369115989">
    <w:abstractNumId w:val="15"/>
  </w:num>
  <w:num w:numId="3" w16cid:durableId="106000235">
    <w:abstractNumId w:val="4"/>
  </w:num>
  <w:num w:numId="4" w16cid:durableId="1871674819">
    <w:abstractNumId w:val="21"/>
  </w:num>
  <w:num w:numId="5" w16cid:durableId="594901866">
    <w:abstractNumId w:val="18"/>
  </w:num>
  <w:num w:numId="6" w16cid:durableId="1927573880">
    <w:abstractNumId w:val="5"/>
  </w:num>
  <w:num w:numId="7" w16cid:durableId="524946932">
    <w:abstractNumId w:val="13"/>
  </w:num>
  <w:num w:numId="8" w16cid:durableId="1060128554">
    <w:abstractNumId w:val="20"/>
  </w:num>
  <w:num w:numId="9" w16cid:durableId="1029185552">
    <w:abstractNumId w:val="16"/>
  </w:num>
  <w:num w:numId="10" w16cid:durableId="139926074">
    <w:abstractNumId w:val="19"/>
  </w:num>
  <w:num w:numId="11" w16cid:durableId="1840655759">
    <w:abstractNumId w:val="0"/>
  </w:num>
  <w:num w:numId="12" w16cid:durableId="1695690694">
    <w:abstractNumId w:val="22"/>
  </w:num>
  <w:num w:numId="13" w16cid:durableId="1182161982">
    <w:abstractNumId w:val="3"/>
  </w:num>
  <w:num w:numId="14" w16cid:durableId="1330645274">
    <w:abstractNumId w:val="17"/>
  </w:num>
  <w:num w:numId="15" w16cid:durableId="1372925061">
    <w:abstractNumId w:val="6"/>
  </w:num>
  <w:num w:numId="16" w16cid:durableId="1561668528">
    <w:abstractNumId w:val="8"/>
  </w:num>
  <w:num w:numId="17" w16cid:durableId="1897203396">
    <w:abstractNumId w:val="14"/>
  </w:num>
  <w:num w:numId="18" w16cid:durableId="607544287">
    <w:abstractNumId w:val="7"/>
  </w:num>
  <w:num w:numId="19" w16cid:durableId="28074140">
    <w:abstractNumId w:val="24"/>
  </w:num>
  <w:num w:numId="20" w16cid:durableId="1001659217">
    <w:abstractNumId w:val="12"/>
  </w:num>
  <w:num w:numId="21" w16cid:durableId="473641354">
    <w:abstractNumId w:val="9"/>
  </w:num>
  <w:num w:numId="22" w16cid:durableId="1936013465">
    <w:abstractNumId w:val="2"/>
  </w:num>
  <w:num w:numId="23" w16cid:durableId="687415183">
    <w:abstractNumId w:val="23"/>
  </w:num>
  <w:num w:numId="24" w16cid:durableId="1631981773">
    <w:abstractNumId w:val="10"/>
  </w:num>
  <w:num w:numId="25" w16cid:durableId="75629286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7665"/>
    <w:rsid w:val="0000056F"/>
    <w:rsid w:val="00034E3E"/>
    <w:rsid w:val="00095803"/>
    <w:rsid w:val="000B3AC8"/>
    <w:rsid w:val="000D16E3"/>
    <w:rsid w:val="000D774B"/>
    <w:rsid w:val="00105E48"/>
    <w:rsid w:val="00112BAF"/>
    <w:rsid w:val="00122DBA"/>
    <w:rsid w:val="00155B15"/>
    <w:rsid w:val="001A5D52"/>
    <w:rsid w:val="001B75A6"/>
    <w:rsid w:val="001C18D8"/>
    <w:rsid w:val="001F4DDE"/>
    <w:rsid w:val="00200395"/>
    <w:rsid w:val="00201373"/>
    <w:rsid w:val="00212E56"/>
    <w:rsid w:val="00240AC3"/>
    <w:rsid w:val="00257B58"/>
    <w:rsid w:val="00291AFF"/>
    <w:rsid w:val="00294899"/>
    <w:rsid w:val="002B64EE"/>
    <w:rsid w:val="002E7DDA"/>
    <w:rsid w:val="003102C4"/>
    <w:rsid w:val="00364A72"/>
    <w:rsid w:val="00373803"/>
    <w:rsid w:val="003A107D"/>
    <w:rsid w:val="003B521C"/>
    <w:rsid w:val="003B5E8C"/>
    <w:rsid w:val="003F7588"/>
    <w:rsid w:val="00425BF5"/>
    <w:rsid w:val="00466E3F"/>
    <w:rsid w:val="004878B7"/>
    <w:rsid w:val="004D063A"/>
    <w:rsid w:val="005250A6"/>
    <w:rsid w:val="00555950"/>
    <w:rsid w:val="00563C4B"/>
    <w:rsid w:val="00581740"/>
    <w:rsid w:val="005A1F06"/>
    <w:rsid w:val="005A3824"/>
    <w:rsid w:val="005B1B0D"/>
    <w:rsid w:val="005F7665"/>
    <w:rsid w:val="00601AD5"/>
    <w:rsid w:val="006039B7"/>
    <w:rsid w:val="00656FAE"/>
    <w:rsid w:val="00675F6B"/>
    <w:rsid w:val="006942FC"/>
    <w:rsid w:val="006D47B0"/>
    <w:rsid w:val="007605C1"/>
    <w:rsid w:val="007B24C4"/>
    <w:rsid w:val="007B49EE"/>
    <w:rsid w:val="007C4784"/>
    <w:rsid w:val="007C5AAF"/>
    <w:rsid w:val="007E691B"/>
    <w:rsid w:val="00804A50"/>
    <w:rsid w:val="00811AEC"/>
    <w:rsid w:val="00862246"/>
    <w:rsid w:val="00883280"/>
    <w:rsid w:val="008B79D3"/>
    <w:rsid w:val="00900C09"/>
    <w:rsid w:val="00911799"/>
    <w:rsid w:val="00956DBD"/>
    <w:rsid w:val="009607E2"/>
    <w:rsid w:val="00964DB1"/>
    <w:rsid w:val="00976A61"/>
    <w:rsid w:val="00991F9C"/>
    <w:rsid w:val="009D6B8F"/>
    <w:rsid w:val="009E101A"/>
    <w:rsid w:val="009F5755"/>
    <w:rsid w:val="00A075D3"/>
    <w:rsid w:val="00A1592A"/>
    <w:rsid w:val="00A26068"/>
    <w:rsid w:val="00A71EE7"/>
    <w:rsid w:val="00A83A4E"/>
    <w:rsid w:val="00A85633"/>
    <w:rsid w:val="00AD05CF"/>
    <w:rsid w:val="00AE1AA5"/>
    <w:rsid w:val="00B03900"/>
    <w:rsid w:val="00B1281C"/>
    <w:rsid w:val="00BF54BF"/>
    <w:rsid w:val="00C424F8"/>
    <w:rsid w:val="00CC17E5"/>
    <w:rsid w:val="00CD3E13"/>
    <w:rsid w:val="00CD4962"/>
    <w:rsid w:val="00D131BF"/>
    <w:rsid w:val="00D92F7E"/>
    <w:rsid w:val="00DC335C"/>
    <w:rsid w:val="00DD3DF7"/>
    <w:rsid w:val="00E4558E"/>
    <w:rsid w:val="00E71D42"/>
    <w:rsid w:val="00EA32D8"/>
    <w:rsid w:val="00EA6149"/>
    <w:rsid w:val="00EB1A8C"/>
    <w:rsid w:val="00ED63CD"/>
    <w:rsid w:val="00EE0CFC"/>
    <w:rsid w:val="00EE6FE3"/>
    <w:rsid w:val="00FA2B79"/>
    <w:rsid w:val="00FB78DF"/>
    <w:rsid w:val="00FC4CC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A6A729"/>
  <w15:chartTrackingRefBased/>
  <w15:docId w15:val="{D7100ACB-ED66-4956-934D-E447AB80BD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nhideWhenUsed/>
    <w:rsid w:val="001B75A6"/>
  </w:style>
  <w:style w:type="paragraph" w:styleId="Kop1">
    <w:name w:val="heading 1"/>
    <w:basedOn w:val="Standaard"/>
    <w:next w:val="Standaard"/>
    <w:uiPriority w:val="9"/>
    <w:rsid w:val="00257B5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uiPriority w:val="9"/>
    <w:semiHidden/>
    <w:unhideWhenUsed/>
    <w:rsid w:val="00257B5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uiPriority w:val="9"/>
    <w:semiHidden/>
    <w:unhideWhenUsed/>
    <w:qFormat/>
    <w:rsid w:val="00257B58"/>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uiPriority w:val="9"/>
    <w:semiHidden/>
    <w:unhideWhenUsed/>
    <w:qFormat/>
    <w:rsid w:val="00257B58"/>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uiPriority w:val="9"/>
    <w:semiHidden/>
    <w:unhideWhenUsed/>
    <w:qFormat/>
    <w:rsid w:val="00257B58"/>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uiPriority w:val="9"/>
    <w:semiHidden/>
    <w:unhideWhenUsed/>
    <w:qFormat/>
    <w:rsid w:val="00257B58"/>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uiPriority w:val="9"/>
    <w:semiHidden/>
    <w:unhideWhenUsed/>
    <w:qFormat/>
    <w:rsid w:val="00257B58"/>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uiPriority w:val="9"/>
    <w:semiHidden/>
    <w:unhideWhenUsed/>
    <w:qFormat/>
    <w:rsid w:val="00257B58"/>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uiPriority w:val="9"/>
    <w:semiHidden/>
    <w:unhideWhenUsed/>
    <w:qFormat/>
    <w:rsid w:val="00257B58"/>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rsid w:val="00257B58"/>
    <w:pPr>
      <w:ind w:left="720"/>
      <w:contextualSpacing/>
    </w:pPr>
  </w:style>
  <w:style w:type="character" w:styleId="Intensievebenadrukking">
    <w:name w:val="Intense Emphasis"/>
    <w:basedOn w:val="Standaardalinea-lettertype"/>
    <w:uiPriority w:val="21"/>
    <w:rsid w:val="00257B58"/>
    <w:rPr>
      <w:i/>
      <w:iCs/>
      <w:color w:val="0F4761" w:themeColor="accent1" w:themeShade="BF"/>
    </w:rPr>
  </w:style>
  <w:style w:type="character" w:styleId="Intensieveverwijzing">
    <w:name w:val="Intense Reference"/>
    <w:basedOn w:val="Standaardalinea-lettertype"/>
    <w:uiPriority w:val="32"/>
    <w:rsid w:val="00257B58"/>
    <w:rPr>
      <w:b/>
      <w:bCs/>
      <w:smallCaps/>
      <w:color w:val="0F4761" w:themeColor="accent1" w:themeShade="BF"/>
      <w:spacing w:val="5"/>
    </w:rPr>
  </w:style>
  <w:style w:type="paragraph" w:styleId="Koptekst">
    <w:name w:val="header"/>
    <w:basedOn w:val="Standaard"/>
    <w:link w:val="KoptekstChar"/>
    <w:uiPriority w:val="99"/>
    <w:unhideWhenUsed/>
    <w:rsid w:val="00D131BF"/>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5A1F06"/>
  </w:style>
  <w:style w:type="character" w:customStyle="1" w:styleId="HeaderChar">
    <w:name w:val="Header Char"/>
    <w:basedOn w:val="Standaardalinea-lettertype"/>
    <w:uiPriority w:val="99"/>
    <w:rsid w:val="00257B58"/>
  </w:style>
  <w:style w:type="paragraph" w:styleId="Voettekst">
    <w:name w:val="footer"/>
    <w:basedOn w:val="Standaard"/>
    <w:link w:val="VoettekstChar"/>
    <w:uiPriority w:val="99"/>
    <w:unhideWhenUsed/>
    <w:rsid w:val="00D131BF"/>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5A1F06"/>
  </w:style>
  <w:style w:type="character" w:customStyle="1" w:styleId="FooterChar">
    <w:name w:val="Footer Char"/>
    <w:basedOn w:val="Standaardalinea-lettertype"/>
    <w:uiPriority w:val="99"/>
    <w:rsid w:val="00257B58"/>
  </w:style>
  <w:style w:type="character" w:styleId="Hyperlink">
    <w:name w:val="Hyperlink"/>
    <w:basedOn w:val="Standaardalinea-lettertype"/>
    <w:uiPriority w:val="99"/>
    <w:unhideWhenUsed/>
    <w:rsid w:val="00257B58"/>
    <w:rPr>
      <w:color w:val="467886" w:themeColor="hyperlink"/>
      <w:u w:val="single"/>
    </w:rPr>
  </w:style>
  <w:style w:type="character" w:styleId="Onopgelostemelding">
    <w:name w:val="Unresolved Mention"/>
    <w:basedOn w:val="Standaardalinea-lettertype"/>
    <w:uiPriority w:val="99"/>
    <w:semiHidden/>
    <w:unhideWhenUsed/>
    <w:rsid w:val="00257B58"/>
    <w:rPr>
      <w:color w:val="605E5C"/>
      <w:shd w:val="clear" w:color="auto" w:fill="E1DFDD"/>
    </w:rPr>
  </w:style>
  <w:style w:type="paragraph" w:customStyle="1" w:styleId="Body">
    <w:name w:val="Body"/>
    <w:basedOn w:val="Standaard"/>
    <w:link w:val="BodyChar"/>
    <w:rsid w:val="00257B58"/>
    <w:pPr>
      <w:spacing w:line="240" w:lineRule="auto"/>
    </w:pPr>
    <w:rPr>
      <w:rFonts w:ascii="Segoe UI" w:hAnsi="Segoe UI" w:cs="Segoe UI"/>
      <w:sz w:val="21"/>
      <w:szCs w:val="21"/>
    </w:rPr>
  </w:style>
  <w:style w:type="character" w:customStyle="1" w:styleId="BodyChar">
    <w:name w:val="Body Char"/>
    <w:basedOn w:val="Standaardalinea-lettertype"/>
    <w:link w:val="Body"/>
    <w:rsid w:val="00257B58"/>
    <w:rPr>
      <w:rFonts w:ascii="Segoe UI" w:hAnsi="Segoe UI" w:cs="Segoe UI"/>
      <w:sz w:val="21"/>
      <w:szCs w:val="21"/>
    </w:rPr>
  </w:style>
  <w:style w:type="paragraph" w:customStyle="1" w:styleId="Kop">
    <w:name w:val="Kop"/>
    <w:basedOn w:val="Standaard"/>
    <w:link w:val="KopChar"/>
    <w:rsid w:val="00257B58"/>
    <w:pPr>
      <w:spacing w:line="240" w:lineRule="auto"/>
    </w:pPr>
    <w:rPr>
      <w:rFonts w:ascii="Segoe UI" w:hAnsi="Segoe UI" w:cs="Segoe UI"/>
      <w:b/>
      <w:bCs/>
      <w:sz w:val="32"/>
      <w:szCs w:val="32"/>
    </w:rPr>
  </w:style>
  <w:style w:type="character" w:customStyle="1" w:styleId="KopChar">
    <w:name w:val="Kop Char"/>
    <w:basedOn w:val="Standaardalinea-lettertype"/>
    <w:link w:val="Kop"/>
    <w:rsid w:val="00257B58"/>
    <w:rPr>
      <w:rFonts w:ascii="Segoe UI" w:hAnsi="Segoe UI" w:cs="Segoe UI"/>
      <w:b/>
      <w:bCs/>
      <w:sz w:val="32"/>
      <w:szCs w:val="32"/>
    </w:rPr>
  </w:style>
  <w:style w:type="character" w:customStyle="1" w:styleId="Kop1Char">
    <w:name w:val="Kop 1 Char"/>
    <w:basedOn w:val="Standaardalinea-lettertype"/>
    <w:uiPriority w:val="9"/>
    <w:rsid w:val="005A1F06"/>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uiPriority w:val="9"/>
    <w:semiHidden/>
    <w:rsid w:val="005A1F06"/>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uiPriority w:val="9"/>
    <w:semiHidden/>
    <w:rsid w:val="005A1F06"/>
    <w:rPr>
      <w:rFonts w:eastAsiaTheme="majorEastAsia" w:cstheme="majorBidi"/>
      <w:color w:val="0F4761" w:themeColor="accent1" w:themeShade="BF"/>
      <w:sz w:val="28"/>
      <w:szCs w:val="28"/>
    </w:rPr>
  </w:style>
  <w:style w:type="character" w:customStyle="1" w:styleId="Kop4Char">
    <w:name w:val="Kop 4 Char"/>
    <w:basedOn w:val="Standaardalinea-lettertype"/>
    <w:uiPriority w:val="9"/>
    <w:semiHidden/>
    <w:rsid w:val="005A1F06"/>
    <w:rPr>
      <w:rFonts w:eastAsiaTheme="majorEastAsia" w:cstheme="majorBidi"/>
      <w:i/>
      <w:iCs/>
      <w:color w:val="0F4761" w:themeColor="accent1" w:themeShade="BF"/>
    </w:rPr>
  </w:style>
  <w:style w:type="character" w:customStyle="1" w:styleId="Kop5Char">
    <w:name w:val="Kop 5 Char"/>
    <w:basedOn w:val="Standaardalinea-lettertype"/>
    <w:uiPriority w:val="9"/>
    <w:semiHidden/>
    <w:rsid w:val="005A1F06"/>
    <w:rPr>
      <w:rFonts w:eastAsiaTheme="majorEastAsia" w:cstheme="majorBidi"/>
      <w:color w:val="0F4761" w:themeColor="accent1" w:themeShade="BF"/>
    </w:rPr>
  </w:style>
  <w:style w:type="character" w:customStyle="1" w:styleId="Kop6Char">
    <w:name w:val="Kop 6 Char"/>
    <w:basedOn w:val="Standaardalinea-lettertype"/>
    <w:uiPriority w:val="9"/>
    <w:semiHidden/>
    <w:rsid w:val="005A1F06"/>
    <w:rPr>
      <w:rFonts w:eastAsiaTheme="majorEastAsia" w:cstheme="majorBidi"/>
      <w:i/>
      <w:iCs/>
      <w:color w:val="595959" w:themeColor="text1" w:themeTint="A6"/>
    </w:rPr>
  </w:style>
  <w:style w:type="character" w:customStyle="1" w:styleId="Kop7Char">
    <w:name w:val="Kop 7 Char"/>
    <w:basedOn w:val="Standaardalinea-lettertype"/>
    <w:uiPriority w:val="9"/>
    <w:semiHidden/>
    <w:rsid w:val="005A1F06"/>
    <w:rPr>
      <w:rFonts w:eastAsiaTheme="majorEastAsia" w:cstheme="majorBidi"/>
      <w:color w:val="595959" w:themeColor="text1" w:themeTint="A6"/>
    </w:rPr>
  </w:style>
  <w:style w:type="character" w:customStyle="1" w:styleId="Kop8Char">
    <w:name w:val="Kop 8 Char"/>
    <w:basedOn w:val="Standaardalinea-lettertype"/>
    <w:uiPriority w:val="9"/>
    <w:semiHidden/>
    <w:rsid w:val="005A1F06"/>
    <w:rPr>
      <w:rFonts w:eastAsiaTheme="majorEastAsia" w:cstheme="majorBidi"/>
      <w:i/>
      <w:iCs/>
      <w:color w:val="272727" w:themeColor="text1" w:themeTint="D8"/>
    </w:rPr>
  </w:style>
  <w:style w:type="character" w:customStyle="1" w:styleId="Kop9Char">
    <w:name w:val="Kop 9 Char"/>
    <w:basedOn w:val="Standaardalinea-lettertype"/>
    <w:uiPriority w:val="9"/>
    <w:semiHidden/>
    <w:rsid w:val="005A1F06"/>
    <w:rPr>
      <w:rFonts w:eastAsiaTheme="majorEastAsia" w:cstheme="majorBidi"/>
      <w:color w:val="272727" w:themeColor="text1" w:themeTint="D8"/>
    </w:rPr>
  </w:style>
  <w:style w:type="character" w:customStyle="1" w:styleId="TitleChar1">
    <w:name w:val="Title Char1"/>
    <w:basedOn w:val="Standaardalinea-lettertype"/>
    <w:uiPriority w:val="10"/>
    <w:rsid w:val="005A1F06"/>
    <w:rPr>
      <w:rFonts w:asciiTheme="majorHAnsi" w:eastAsiaTheme="majorEastAsia" w:hAnsiTheme="majorHAnsi" w:cstheme="majorBidi"/>
      <w:spacing w:val="-10"/>
      <w:kern w:val="28"/>
      <w:sz w:val="56"/>
      <w:szCs w:val="56"/>
    </w:rPr>
  </w:style>
  <w:style w:type="character" w:customStyle="1" w:styleId="SubtitleChar1">
    <w:name w:val="Subtitle Char1"/>
    <w:basedOn w:val="Standaardalinea-lettertype"/>
    <w:uiPriority w:val="11"/>
    <w:rsid w:val="005A1F06"/>
    <w:rPr>
      <w:rFonts w:eastAsiaTheme="majorEastAsia" w:cstheme="majorBidi"/>
      <w:color w:val="595959" w:themeColor="text1" w:themeTint="A6"/>
      <w:spacing w:val="15"/>
      <w:sz w:val="28"/>
      <w:szCs w:val="28"/>
    </w:rPr>
  </w:style>
  <w:style w:type="character" w:customStyle="1" w:styleId="QuoteChar1">
    <w:name w:val="Quote Char1"/>
    <w:basedOn w:val="Standaardalinea-lettertype"/>
    <w:uiPriority w:val="29"/>
    <w:rsid w:val="005A1F06"/>
    <w:rPr>
      <w:i/>
      <w:iCs/>
      <w:color w:val="404040" w:themeColor="text1" w:themeTint="BF"/>
    </w:rPr>
  </w:style>
  <w:style w:type="character" w:customStyle="1" w:styleId="IntenseQuoteChar1">
    <w:name w:val="Intense Quote Char1"/>
    <w:basedOn w:val="Standaardalinea-lettertype"/>
    <w:uiPriority w:val="30"/>
    <w:rsid w:val="005A1F06"/>
    <w:rPr>
      <w:i/>
      <w:iCs/>
      <w:color w:val="0F4761" w:themeColor="accent1" w:themeShade="BF"/>
    </w:rPr>
  </w:style>
  <w:style w:type="paragraph" w:customStyle="1" w:styleId="TitelAA">
    <w:name w:val="Titel AA"/>
    <w:basedOn w:val="Standaard"/>
    <w:link w:val="TitelAAChar"/>
    <w:qFormat/>
    <w:rsid w:val="00A1592A"/>
    <w:pPr>
      <w:spacing w:line="240" w:lineRule="auto"/>
    </w:pPr>
    <w:rPr>
      <w:rFonts w:ascii="Segoe UI Semibold" w:hAnsi="Segoe UI Semibold" w:cs="Segoe UI Semibold"/>
      <w:color w:val="D35724"/>
      <w:sz w:val="32"/>
      <w:szCs w:val="32"/>
    </w:rPr>
  </w:style>
  <w:style w:type="character" w:customStyle="1" w:styleId="TitelAAChar">
    <w:name w:val="Titel AA Char"/>
    <w:basedOn w:val="Standaardalinea-lettertype"/>
    <w:link w:val="TitelAA"/>
    <w:rsid w:val="00A1592A"/>
    <w:rPr>
      <w:rFonts w:ascii="Segoe UI Semibold" w:hAnsi="Segoe UI Semibold" w:cs="Segoe UI Semibold"/>
      <w:color w:val="D35724"/>
      <w:sz w:val="32"/>
      <w:szCs w:val="32"/>
    </w:rPr>
  </w:style>
  <w:style w:type="paragraph" w:customStyle="1" w:styleId="TekstdikgedruktAA">
    <w:name w:val="Tekst dikgedrukt AA"/>
    <w:basedOn w:val="Standaard"/>
    <w:link w:val="TekstdikgedruktAAChar"/>
    <w:qFormat/>
    <w:rsid w:val="00A1592A"/>
    <w:pPr>
      <w:spacing w:line="240" w:lineRule="auto"/>
    </w:pPr>
    <w:rPr>
      <w:rFonts w:ascii="Segoe UI Semibold" w:hAnsi="Segoe UI Semibold" w:cs="Segoe UI Semibold"/>
      <w:sz w:val="21"/>
      <w:szCs w:val="21"/>
    </w:rPr>
  </w:style>
  <w:style w:type="character" w:customStyle="1" w:styleId="TekstdikgedruktAAChar">
    <w:name w:val="Tekst dikgedrukt AA Char"/>
    <w:basedOn w:val="Standaardalinea-lettertype"/>
    <w:link w:val="TekstdikgedruktAA"/>
    <w:rsid w:val="00A1592A"/>
    <w:rPr>
      <w:rFonts w:ascii="Segoe UI Semibold" w:hAnsi="Segoe UI Semibold" w:cs="Segoe UI Semibold"/>
      <w:sz w:val="21"/>
      <w:szCs w:val="21"/>
    </w:rPr>
  </w:style>
  <w:style w:type="paragraph" w:customStyle="1" w:styleId="TekstAA">
    <w:name w:val="Tekst AA"/>
    <w:basedOn w:val="Standaard"/>
    <w:link w:val="TekstAAChar"/>
    <w:qFormat/>
    <w:rsid w:val="00A1592A"/>
    <w:pPr>
      <w:spacing w:line="240" w:lineRule="auto"/>
    </w:pPr>
    <w:rPr>
      <w:rFonts w:ascii="Segoe UI" w:hAnsi="Segoe UI" w:cs="Segoe UI"/>
      <w:sz w:val="21"/>
      <w:szCs w:val="21"/>
    </w:rPr>
  </w:style>
  <w:style w:type="character" w:customStyle="1" w:styleId="TekstAAChar">
    <w:name w:val="Tekst AA Char"/>
    <w:basedOn w:val="Standaardalinea-lettertype"/>
    <w:link w:val="TekstAA"/>
    <w:rsid w:val="00A1592A"/>
    <w:rPr>
      <w:rFonts w:ascii="Segoe UI" w:hAnsi="Segoe UI" w:cs="Segoe UI"/>
      <w:sz w:val="21"/>
      <w:szCs w:val="21"/>
    </w:rPr>
  </w:style>
  <w:style w:type="paragraph" w:customStyle="1" w:styleId="BijschriftAA">
    <w:name w:val="Bijschrift AA"/>
    <w:basedOn w:val="Standaard"/>
    <w:link w:val="BijschriftAAChar"/>
    <w:qFormat/>
    <w:rsid w:val="006039B7"/>
    <w:pPr>
      <w:spacing w:line="240" w:lineRule="auto"/>
    </w:pPr>
    <w:rPr>
      <w:rFonts w:ascii="Segoe UI" w:hAnsi="Segoe UI" w:cs="Segoe UI"/>
      <w:sz w:val="17"/>
      <w:szCs w:val="17"/>
    </w:rPr>
  </w:style>
  <w:style w:type="character" w:customStyle="1" w:styleId="BijschriftAAChar">
    <w:name w:val="Bijschrift AA Char"/>
    <w:basedOn w:val="Standaardalinea-lettertype"/>
    <w:link w:val="BijschriftAA"/>
    <w:rsid w:val="006039B7"/>
    <w:rPr>
      <w:rFonts w:ascii="Segoe UI" w:hAnsi="Segoe UI" w:cs="Segoe UI"/>
      <w:sz w:val="17"/>
      <w:szCs w:val="17"/>
    </w:rPr>
  </w:style>
  <w:style w:type="paragraph" w:customStyle="1" w:styleId="TussenkopAA">
    <w:name w:val="Tussenkop AA"/>
    <w:basedOn w:val="Standaard"/>
    <w:link w:val="TussenkopAAChar"/>
    <w:qFormat/>
    <w:rsid w:val="00CD4962"/>
    <w:pPr>
      <w:spacing w:line="240" w:lineRule="auto"/>
    </w:pPr>
    <w:rPr>
      <w:rFonts w:ascii="Segoe UI Semibold" w:hAnsi="Segoe UI Semibold"/>
      <w:sz w:val="28"/>
      <w:szCs w:val="28"/>
    </w:rPr>
  </w:style>
  <w:style w:type="character" w:customStyle="1" w:styleId="TussenkopAAChar">
    <w:name w:val="Tussenkop AA Char"/>
    <w:basedOn w:val="Standaardalinea-lettertype"/>
    <w:link w:val="TussenkopAA"/>
    <w:rsid w:val="00CD4962"/>
    <w:rPr>
      <w:rFonts w:ascii="Segoe UI Semibold" w:hAnsi="Segoe UI Semibold"/>
      <w:sz w:val="28"/>
      <w:szCs w:val="28"/>
    </w:rPr>
  </w:style>
  <w:style w:type="character" w:styleId="Subtieleverwijzing">
    <w:name w:val="Subtle Reference"/>
    <w:basedOn w:val="Standaardalinea-lettertype"/>
    <w:uiPriority w:val="31"/>
    <w:rsid w:val="00563C4B"/>
    <w:rPr>
      <w:smallCaps/>
      <w:color w:val="5A5A5A" w:themeColor="text1" w:themeTint="A5"/>
    </w:rPr>
  </w:style>
  <w:style w:type="table" w:styleId="Tabelraster">
    <w:name w:val="Table Grid"/>
    <w:basedOn w:val="Standaardtabel"/>
    <w:rsid w:val="005F7665"/>
    <w:pPr>
      <w:spacing w:after="0" w:line="240" w:lineRule="auto"/>
    </w:pPr>
    <w:rPr>
      <w:rFonts w:ascii="Times New Roman" w:eastAsia="Times New Roman" w:hAnsi="Times New Roman" w:cs="Times New Roman"/>
      <w:kern w:val="0"/>
      <w:sz w:val="20"/>
      <w:szCs w:val="20"/>
      <w:lang w:eastAsia="nl-N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amkoges\Downloads\Briefpapier.dotx"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C802B582C467243AA56FA9390BE5113" ma:contentTypeVersion="13" ma:contentTypeDescription="Een nieuw document maken." ma:contentTypeScope="" ma:versionID="dd2511d130be53acfed27a25b9de9e7a">
  <xsd:schema xmlns:xsd="http://www.w3.org/2001/XMLSchema" xmlns:xs="http://www.w3.org/2001/XMLSchema" xmlns:p="http://schemas.microsoft.com/office/2006/metadata/properties" xmlns:ns2="913c0a42-2aab-42bb-a3c2-edae9652ef68" xmlns:ns3="e5501c27-1507-4f73-9dda-094938bb6c33" targetNamespace="http://schemas.microsoft.com/office/2006/metadata/properties" ma:root="true" ma:fieldsID="bf397a314c2a8a75ae38c4fab51cb66b" ns2:_="" ns3:_="">
    <xsd:import namespace="913c0a42-2aab-42bb-a3c2-edae9652ef68"/>
    <xsd:import namespace="e5501c27-1507-4f73-9dda-094938bb6c3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3c0a42-2aab-42bb-a3c2-edae9652ef6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2a3ad8f0-94fb-4491-b729-870c869a7a5b"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5501c27-1507-4f73-9dda-094938bb6c33"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26d1c796-5050-4921-9402-2cd5b4e4356c}" ma:internalName="TaxCatchAll" ma:showField="CatchAllData" ma:web="e5501c27-1507-4f73-9dda-094938bb6c3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13c0a42-2aab-42bb-a3c2-edae9652ef68">
      <Terms xmlns="http://schemas.microsoft.com/office/infopath/2007/PartnerControls"/>
    </lcf76f155ced4ddcb4097134ff3c332f>
    <TaxCatchAll xmlns="e5501c27-1507-4f73-9dda-094938bb6c33" xsi:nil="true"/>
  </documentManagement>
</p:properties>
</file>

<file path=customXml/itemProps1.xml><?xml version="1.0" encoding="utf-8"?>
<ds:datastoreItem xmlns:ds="http://schemas.openxmlformats.org/officeDocument/2006/customXml" ds:itemID="{7FBB0925-0DA7-4DCE-B154-D812D21CAEE1}">
  <ds:schemaRefs>
    <ds:schemaRef ds:uri="http://schemas.openxmlformats.org/officeDocument/2006/bibliography"/>
  </ds:schemaRefs>
</ds:datastoreItem>
</file>

<file path=customXml/itemProps2.xml><?xml version="1.0" encoding="utf-8"?>
<ds:datastoreItem xmlns:ds="http://schemas.openxmlformats.org/officeDocument/2006/customXml" ds:itemID="{2E96FDE6-37E3-4447-B4CD-453C78FFC92C}">
  <ds:schemaRefs>
    <ds:schemaRef ds:uri="http://schemas.microsoft.com/sharepoint/v3/contenttype/forms"/>
  </ds:schemaRefs>
</ds:datastoreItem>
</file>

<file path=customXml/itemProps3.xml><?xml version="1.0" encoding="utf-8"?>
<ds:datastoreItem xmlns:ds="http://schemas.openxmlformats.org/officeDocument/2006/customXml" ds:itemID="{AD7A8E76-7461-4C6D-817A-04F90021FB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3c0a42-2aab-42bb-a3c2-edae9652ef68"/>
    <ds:schemaRef ds:uri="e5501c27-1507-4f73-9dda-094938bb6c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675DB02-9FAB-4077-A014-495759E19172}">
  <ds:schemaRefs>
    <ds:schemaRef ds:uri="http://schemas.microsoft.com/office/2006/metadata/properties"/>
    <ds:schemaRef ds:uri="http://schemas.microsoft.com/office/infopath/2007/PartnerControls"/>
    <ds:schemaRef ds:uri="913c0a42-2aab-42bb-a3c2-edae9652ef68"/>
    <ds:schemaRef ds:uri="e5501c27-1507-4f73-9dda-094938bb6c33"/>
  </ds:schemaRefs>
</ds:datastoreItem>
</file>

<file path=docMetadata/LabelInfo.xml><?xml version="1.0" encoding="utf-8"?>
<clbl:labelList xmlns:clbl="http://schemas.microsoft.com/office/2020/mipLabelMetadata">
  <clbl:label id="{25fe893f-41f8-49f9-9c08-e96d08d4cbfe}" enabled="0" method="" siteId="{25fe893f-41f8-49f9-9c08-e96d08d4cbfe}" removed="1"/>
</clbl:labelList>
</file>

<file path=docProps/app.xml><?xml version="1.0" encoding="utf-8"?>
<Properties xmlns="http://schemas.openxmlformats.org/officeDocument/2006/extended-properties" xmlns:vt="http://schemas.openxmlformats.org/officeDocument/2006/docPropsVTypes">
  <Template>Briefpapier</Template>
  <TotalTime>25</TotalTime>
  <Pages>18</Pages>
  <Words>2516</Words>
  <Characters>13838</Characters>
  <Application>Microsoft Office Word</Application>
  <DocSecurity>0</DocSecurity>
  <Lines>115</Lines>
  <Paragraphs>32</Paragraphs>
  <ScaleCrop>false</ScaleCrop>
  <Company/>
  <LinksUpToDate>false</LinksUpToDate>
  <CharactersWithSpaces>16322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Gesink, Koen</dc:creator>
  <cp:keywords/>
  <dc:description/>
  <cp:lastModifiedBy>Gesink, Koen</cp:lastModifiedBy>
  <cp:revision>5</cp:revision>
  <cp:lastPrinted>2026-07-22T13:42:00Z</cp:lastPrinted>
  <dcterms:created xsi:type="dcterms:W3CDTF">2026-10-28T10:45:00Z</dcterms:created>
  <dcterms:modified xsi:type="dcterms:W3CDTF">2026-10-30T11:30:00Z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0x0101008C802B582C467243AA56FA9390BE5113</vt:lpwstr>
  </property>
  <property fmtid="{D5CDD505-2E9C-101B-9397-08002B2CF9AE}" pid="3" name="MediaServiceImageTags">
    <vt:lpwstr/>
  </property>
</Properties>
</file>